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52742" w14:textId="77777777" w:rsidR="004B40A1" w:rsidRPr="0044388F" w:rsidRDefault="004B40A1" w:rsidP="004B40A1">
      <w:pPr>
        <w:pBdr>
          <w:bottom w:val="single" w:sz="4" w:space="1" w:color="auto"/>
        </w:pBdr>
        <w:jc w:val="center"/>
        <w:rPr>
          <w:rFonts w:ascii="Arial" w:hAnsi="Arial" w:cs="Arial"/>
          <w:b/>
          <w:sz w:val="36"/>
          <w:szCs w:val="24"/>
        </w:rPr>
      </w:pPr>
      <w:r w:rsidRPr="0044388F">
        <w:rPr>
          <w:rFonts w:ascii="Arial" w:hAnsi="Arial" w:cs="Arial"/>
          <w:b/>
          <w:sz w:val="36"/>
          <w:szCs w:val="24"/>
        </w:rPr>
        <w:t>Extra werkblad: De feodaliteit</w:t>
      </w:r>
    </w:p>
    <w:p w14:paraId="48ADE41B" w14:textId="77777777" w:rsidR="004B40A1" w:rsidRPr="004B40A1" w:rsidRDefault="004B40A1" w:rsidP="004B40A1">
      <w:pPr>
        <w:rPr>
          <w:rFonts w:ascii="Arial" w:hAnsi="Arial" w:cs="Arial"/>
          <w:b/>
          <w:sz w:val="24"/>
          <w:szCs w:val="24"/>
        </w:rPr>
      </w:pPr>
    </w:p>
    <w:p w14:paraId="5214C75C" w14:textId="77777777" w:rsidR="0026557D" w:rsidRPr="0044388F" w:rsidRDefault="0026557D" w:rsidP="0026557D">
      <w:pPr>
        <w:pStyle w:val="Lijstalinea"/>
        <w:numPr>
          <w:ilvl w:val="0"/>
          <w:numId w:val="1"/>
        </w:numPr>
        <w:rPr>
          <w:rFonts w:ascii="Arial" w:hAnsi="Arial" w:cs="Arial"/>
          <w:b/>
          <w:sz w:val="28"/>
          <w:szCs w:val="24"/>
        </w:rPr>
      </w:pPr>
      <w:r w:rsidRPr="006F15D2">
        <w:rPr>
          <w:rFonts w:ascii="Arial" w:hAnsi="Arial" w:cs="Arial"/>
          <w:b/>
          <w:color w:val="00B050"/>
          <w:sz w:val="28"/>
          <w:szCs w:val="24"/>
        </w:rPr>
        <w:t xml:space="preserve">Leencontracten waren persoonlijke en zakelijke overeenkomsten </w:t>
      </w:r>
    </w:p>
    <w:p w14:paraId="0230EF50" w14:textId="77777777" w:rsidR="00517E27" w:rsidRPr="004B40A1" w:rsidRDefault="00517E27" w:rsidP="00517E27">
      <w:pPr>
        <w:pStyle w:val="Lijstalinea"/>
        <w:ind w:left="360"/>
        <w:rPr>
          <w:rFonts w:ascii="Arial" w:hAnsi="Arial" w:cs="Arial"/>
          <w:b/>
          <w:sz w:val="24"/>
          <w:szCs w:val="24"/>
        </w:rPr>
      </w:pPr>
    </w:p>
    <w:p w14:paraId="2A599034" w14:textId="77777777" w:rsidR="0026557D" w:rsidRPr="004B40A1" w:rsidRDefault="00517E27" w:rsidP="00517E27">
      <w:pPr>
        <w:pStyle w:val="Lijstalinea"/>
        <w:numPr>
          <w:ilvl w:val="0"/>
          <w:numId w:val="3"/>
        </w:numPr>
        <w:spacing w:line="360" w:lineRule="auto"/>
        <w:rPr>
          <w:rFonts w:ascii="Arial" w:hAnsi="Arial" w:cs="Arial"/>
          <w:sz w:val="24"/>
          <w:szCs w:val="24"/>
        </w:rPr>
      </w:pPr>
      <w:proofErr w:type="spellStart"/>
      <w:r w:rsidRPr="004B40A1">
        <w:rPr>
          <w:rFonts w:ascii="Arial" w:hAnsi="Arial" w:cs="Arial"/>
          <w:sz w:val="24"/>
          <w:szCs w:val="24"/>
        </w:rPr>
        <w:t>Merovingers</w:t>
      </w:r>
      <w:proofErr w:type="spellEnd"/>
      <w:r w:rsidRPr="004B40A1">
        <w:rPr>
          <w:rFonts w:ascii="Arial" w:hAnsi="Arial" w:cs="Arial"/>
          <w:sz w:val="24"/>
          <w:szCs w:val="24"/>
        </w:rPr>
        <w:t xml:space="preserve"> en </w:t>
      </w:r>
      <w:proofErr w:type="spellStart"/>
      <w:r w:rsidRPr="004B40A1">
        <w:rPr>
          <w:rFonts w:ascii="Arial" w:hAnsi="Arial" w:cs="Arial"/>
          <w:sz w:val="24"/>
          <w:szCs w:val="24"/>
        </w:rPr>
        <w:t>Karolingers</w:t>
      </w:r>
      <w:proofErr w:type="spellEnd"/>
      <w:r w:rsidRPr="004B40A1">
        <w:rPr>
          <w:rFonts w:ascii="Arial" w:hAnsi="Arial" w:cs="Arial"/>
          <w:sz w:val="24"/>
          <w:szCs w:val="24"/>
        </w:rPr>
        <w:t xml:space="preserve"> wilden hun groot rijk goed </w:t>
      </w:r>
      <w:r w:rsidR="004B40A1" w:rsidRPr="004B40A1">
        <w:rPr>
          <w:rFonts w:ascii="Arial" w:hAnsi="Arial" w:cs="Arial"/>
          <w:b/>
          <w:sz w:val="24"/>
          <w:szCs w:val="24"/>
        </w:rPr>
        <w:t>samen houden</w:t>
      </w:r>
      <w:r w:rsidR="004B40A1" w:rsidRPr="004B40A1">
        <w:rPr>
          <w:rFonts w:ascii="Arial" w:hAnsi="Arial" w:cs="Arial"/>
          <w:sz w:val="24"/>
          <w:szCs w:val="24"/>
        </w:rPr>
        <w:t xml:space="preserve"> en </w:t>
      </w:r>
      <w:r w:rsidR="004B40A1" w:rsidRPr="004B40A1">
        <w:rPr>
          <w:rFonts w:ascii="Arial" w:hAnsi="Arial" w:cs="Arial"/>
          <w:b/>
          <w:sz w:val="24"/>
          <w:szCs w:val="24"/>
        </w:rPr>
        <w:t>verdedigen</w:t>
      </w:r>
      <w:r w:rsidR="004B40A1" w:rsidRPr="004B40A1">
        <w:rPr>
          <w:rFonts w:ascii="Arial" w:hAnsi="Arial" w:cs="Arial"/>
          <w:sz w:val="24"/>
          <w:szCs w:val="24"/>
        </w:rPr>
        <w:t xml:space="preserve">. </w:t>
      </w:r>
      <w:r w:rsidRPr="004B40A1">
        <w:rPr>
          <w:rFonts w:ascii="Arial" w:hAnsi="Arial" w:cs="Arial"/>
          <w:sz w:val="24"/>
          <w:szCs w:val="24"/>
        </w:rPr>
        <w:br/>
      </w:r>
    </w:p>
    <w:p w14:paraId="48FDE0F3" w14:textId="77777777" w:rsidR="00517E27" w:rsidRPr="004B40A1" w:rsidRDefault="00517E27" w:rsidP="00517E27">
      <w:pPr>
        <w:pStyle w:val="Lijstalinea"/>
        <w:numPr>
          <w:ilvl w:val="0"/>
          <w:numId w:val="3"/>
        </w:numPr>
        <w:spacing w:line="360" w:lineRule="auto"/>
        <w:rPr>
          <w:rFonts w:ascii="Arial" w:hAnsi="Arial" w:cs="Arial"/>
          <w:sz w:val="24"/>
          <w:szCs w:val="24"/>
        </w:rPr>
      </w:pPr>
      <w:r w:rsidRPr="004B40A1">
        <w:rPr>
          <w:rFonts w:ascii="Arial" w:hAnsi="Arial" w:cs="Arial"/>
          <w:sz w:val="24"/>
          <w:szCs w:val="24"/>
        </w:rPr>
        <w:t xml:space="preserve">Gevolg: </w:t>
      </w:r>
    </w:p>
    <w:p w14:paraId="4EABB4C0" w14:textId="77777777" w:rsidR="00517E27" w:rsidRPr="004B40A1" w:rsidRDefault="00517E27" w:rsidP="00517E27">
      <w:pPr>
        <w:pStyle w:val="Lijstalinea"/>
        <w:numPr>
          <w:ilvl w:val="1"/>
          <w:numId w:val="3"/>
        </w:numPr>
        <w:spacing w:line="360" w:lineRule="auto"/>
        <w:rPr>
          <w:rFonts w:ascii="Arial" w:hAnsi="Arial" w:cs="Arial"/>
          <w:sz w:val="24"/>
          <w:szCs w:val="24"/>
        </w:rPr>
      </w:pPr>
      <w:r w:rsidRPr="004B40A1">
        <w:rPr>
          <w:rFonts w:ascii="Arial" w:hAnsi="Arial" w:cs="Arial"/>
          <w:sz w:val="24"/>
          <w:szCs w:val="24"/>
        </w:rPr>
        <w:t>Ze hadden zwaar bewapende ridders</w:t>
      </w:r>
      <w:r w:rsidR="004B40A1">
        <w:rPr>
          <w:rFonts w:ascii="Arial" w:hAnsi="Arial" w:cs="Arial"/>
          <w:sz w:val="24"/>
          <w:szCs w:val="24"/>
        </w:rPr>
        <w:t xml:space="preserve"> </w:t>
      </w:r>
      <w:r w:rsidR="004B40A1" w:rsidRPr="004B40A1">
        <w:rPr>
          <w:rFonts w:ascii="Arial" w:hAnsi="Arial" w:cs="Arial"/>
          <w:b/>
          <w:sz w:val="24"/>
          <w:szCs w:val="24"/>
        </w:rPr>
        <w:t>(= een leger)</w:t>
      </w:r>
      <w:r w:rsidRPr="004B40A1">
        <w:rPr>
          <w:rFonts w:ascii="Arial" w:hAnsi="Arial" w:cs="Arial"/>
          <w:sz w:val="24"/>
          <w:szCs w:val="24"/>
        </w:rPr>
        <w:t xml:space="preserve"> nodig </w:t>
      </w:r>
      <w:r w:rsidR="00E72BA9" w:rsidRPr="004B40A1">
        <w:rPr>
          <w:rFonts w:ascii="Arial" w:hAnsi="Arial" w:cs="Arial"/>
          <w:sz w:val="24"/>
          <w:szCs w:val="24"/>
        </w:rPr>
        <w:t>in</w:t>
      </w:r>
      <w:r w:rsidR="004B40A1">
        <w:rPr>
          <w:rFonts w:ascii="Arial" w:hAnsi="Arial" w:cs="Arial"/>
          <w:sz w:val="24"/>
          <w:szCs w:val="24"/>
        </w:rPr>
        <w:t xml:space="preserve"> hun strijd tegen invallen van o.a. moslims (8</w:t>
      </w:r>
      <w:r w:rsidR="004B40A1" w:rsidRPr="004B40A1">
        <w:rPr>
          <w:rFonts w:ascii="Arial" w:hAnsi="Arial" w:cs="Arial"/>
          <w:sz w:val="24"/>
          <w:szCs w:val="24"/>
          <w:vertAlign w:val="superscript"/>
        </w:rPr>
        <w:t>ste</w:t>
      </w:r>
      <w:r w:rsidR="004B40A1">
        <w:rPr>
          <w:rFonts w:ascii="Arial" w:hAnsi="Arial" w:cs="Arial"/>
          <w:sz w:val="24"/>
          <w:szCs w:val="24"/>
        </w:rPr>
        <w:t xml:space="preserve"> eeuw), Vikingen (9</w:t>
      </w:r>
      <w:r w:rsidR="004B40A1" w:rsidRPr="004B40A1">
        <w:rPr>
          <w:rFonts w:ascii="Arial" w:hAnsi="Arial" w:cs="Arial"/>
          <w:sz w:val="24"/>
          <w:szCs w:val="24"/>
          <w:vertAlign w:val="superscript"/>
        </w:rPr>
        <w:t>de</w:t>
      </w:r>
      <w:r w:rsidR="004B40A1">
        <w:rPr>
          <w:rFonts w:ascii="Arial" w:hAnsi="Arial" w:cs="Arial"/>
          <w:sz w:val="24"/>
          <w:szCs w:val="24"/>
        </w:rPr>
        <w:t xml:space="preserve"> eeuw) en Hongaren (10</w:t>
      </w:r>
      <w:r w:rsidR="004B40A1" w:rsidRPr="004B40A1">
        <w:rPr>
          <w:rFonts w:ascii="Arial" w:hAnsi="Arial" w:cs="Arial"/>
          <w:sz w:val="24"/>
          <w:szCs w:val="24"/>
          <w:vertAlign w:val="superscript"/>
        </w:rPr>
        <w:t>de</w:t>
      </w:r>
      <w:r w:rsidR="004B40A1">
        <w:rPr>
          <w:rFonts w:ascii="Arial" w:hAnsi="Arial" w:cs="Arial"/>
          <w:sz w:val="24"/>
          <w:szCs w:val="24"/>
        </w:rPr>
        <w:t xml:space="preserve"> eeuw). </w:t>
      </w:r>
      <w:r w:rsidRPr="004B40A1">
        <w:rPr>
          <w:rFonts w:ascii="Arial" w:hAnsi="Arial" w:cs="Arial"/>
          <w:sz w:val="24"/>
          <w:szCs w:val="24"/>
        </w:rPr>
        <w:t xml:space="preserve"> </w:t>
      </w:r>
    </w:p>
    <w:p w14:paraId="2C4207DD" w14:textId="77777777" w:rsidR="00517E27" w:rsidRPr="004B40A1" w:rsidRDefault="00517E27" w:rsidP="00517E27">
      <w:pPr>
        <w:pStyle w:val="Lijstalinea"/>
        <w:spacing w:line="360" w:lineRule="auto"/>
        <w:ind w:left="1440"/>
        <w:rPr>
          <w:rFonts w:ascii="Arial" w:hAnsi="Arial" w:cs="Arial"/>
          <w:sz w:val="24"/>
          <w:szCs w:val="24"/>
        </w:rPr>
      </w:pPr>
    </w:p>
    <w:p w14:paraId="7C346227" w14:textId="77777777" w:rsidR="004B40A1" w:rsidRPr="004B40A1" w:rsidRDefault="004B40A1" w:rsidP="004B40A1">
      <w:pPr>
        <w:pStyle w:val="Lijstalinea"/>
        <w:numPr>
          <w:ilvl w:val="1"/>
          <w:numId w:val="3"/>
        </w:numPr>
        <w:spacing w:line="360" w:lineRule="auto"/>
        <w:rPr>
          <w:rFonts w:ascii="Arial" w:hAnsi="Arial" w:cs="Arial"/>
          <w:sz w:val="24"/>
          <w:szCs w:val="24"/>
        </w:rPr>
      </w:pPr>
      <w:r>
        <w:rPr>
          <w:rFonts w:ascii="Arial" w:hAnsi="Arial" w:cs="Arial"/>
          <w:sz w:val="24"/>
          <w:szCs w:val="24"/>
        </w:rPr>
        <w:t xml:space="preserve">Een geschikte ridder moest voldoen aan deze kenmerken: </w:t>
      </w:r>
    </w:p>
    <w:p w14:paraId="00A66D34" w14:textId="77777777" w:rsidR="004B40A1" w:rsidRPr="004B40A1" w:rsidRDefault="004B40A1" w:rsidP="004B40A1">
      <w:pPr>
        <w:pStyle w:val="Lijstalinea"/>
        <w:spacing w:line="360" w:lineRule="auto"/>
        <w:ind w:left="1440"/>
        <w:rPr>
          <w:rFonts w:ascii="Arial" w:hAnsi="Arial" w:cs="Arial"/>
          <w:sz w:val="24"/>
          <w:szCs w:val="24"/>
        </w:rPr>
      </w:pPr>
    </w:p>
    <w:p w14:paraId="31E0B1C0" w14:textId="01E00086" w:rsidR="00D25EC9" w:rsidRPr="00F06558" w:rsidRDefault="00F06558" w:rsidP="00F06558">
      <w:pPr>
        <w:pStyle w:val="Lijstalinea"/>
        <w:numPr>
          <w:ilvl w:val="2"/>
          <w:numId w:val="3"/>
        </w:numPr>
        <w:spacing w:line="360" w:lineRule="auto"/>
        <w:rPr>
          <w:rFonts w:ascii="Arial" w:hAnsi="Arial" w:cs="Arial"/>
          <w:color w:val="0070C0"/>
          <w:sz w:val="24"/>
          <w:szCs w:val="24"/>
        </w:rPr>
      </w:pPr>
      <w:r w:rsidRPr="00F06558">
        <w:rPr>
          <w:rFonts w:ascii="Arial" w:hAnsi="Arial" w:cs="Arial"/>
          <w:color w:val="0070C0"/>
          <w:sz w:val="24"/>
          <w:szCs w:val="24"/>
        </w:rPr>
        <w:t xml:space="preserve">Betrouwbaar zijn </w:t>
      </w:r>
    </w:p>
    <w:p w14:paraId="140FF0C0" w14:textId="006D4920" w:rsidR="00D25EC9" w:rsidRPr="00F06558" w:rsidRDefault="00F06558" w:rsidP="00F06558">
      <w:pPr>
        <w:pStyle w:val="Lijstalinea"/>
        <w:numPr>
          <w:ilvl w:val="2"/>
          <w:numId w:val="3"/>
        </w:numPr>
        <w:spacing w:line="360" w:lineRule="auto"/>
        <w:rPr>
          <w:rFonts w:ascii="Arial" w:hAnsi="Arial" w:cs="Arial"/>
          <w:color w:val="0070C0"/>
          <w:sz w:val="24"/>
          <w:szCs w:val="24"/>
        </w:rPr>
      </w:pPr>
      <w:r w:rsidRPr="00F06558">
        <w:rPr>
          <w:rFonts w:ascii="Arial" w:hAnsi="Arial" w:cs="Arial"/>
          <w:color w:val="0070C0"/>
          <w:sz w:val="24"/>
          <w:szCs w:val="24"/>
        </w:rPr>
        <w:t xml:space="preserve">Kunnen in hun eigen levensonderhoud voorzien </w:t>
      </w:r>
      <w:r w:rsidRPr="00F06558">
        <w:rPr>
          <w:rFonts w:ascii="Arial" w:hAnsi="Arial" w:cs="Arial"/>
          <w:color w:val="0070C0"/>
          <w:sz w:val="24"/>
          <w:szCs w:val="24"/>
        </w:rPr>
        <w:t xml:space="preserve"> ze zijn dus rijk! </w:t>
      </w:r>
    </w:p>
    <w:p w14:paraId="4293B75A" w14:textId="77777777" w:rsidR="00D25EC9" w:rsidRPr="00D25EC9" w:rsidRDefault="00D25EC9" w:rsidP="00D25EC9">
      <w:pPr>
        <w:pStyle w:val="Lijstalinea"/>
        <w:rPr>
          <w:rFonts w:ascii="Arial" w:hAnsi="Arial" w:cs="Arial"/>
          <w:sz w:val="24"/>
          <w:szCs w:val="24"/>
        </w:rPr>
      </w:pPr>
    </w:p>
    <w:p w14:paraId="37EDBF5D" w14:textId="77777777" w:rsidR="00D25EC9" w:rsidRPr="004B40A1" w:rsidRDefault="00D25EC9" w:rsidP="00D25EC9">
      <w:pPr>
        <w:pStyle w:val="Lijstalinea"/>
        <w:spacing w:line="360" w:lineRule="auto"/>
        <w:ind w:left="2160"/>
        <w:rPr>
          <w:rFonts w:ascii="Arial" w:hAnsi="Arial" w:cs="Arial"/>
          <w:sz w:val="24"/>
          <w:szCs w:val="24"/>
        </w:rPr>
      </w:pPr>
    </w:p>
    <w:p w14:paraId="36D335D7" w14:textId="77777777" w:rsidR="0026557D" w:rsidRDefault="00517E27" w:rsidP="00517E27">
      <w:pPr>
        <w:pStyle w:val="Lijstalinea"/>
        <w:numPr>
          <w:ilvl w:val="0"/>
          <w:numId w:val="4"/>
        </w:numPr>
        <w:rPr>
          <w:rFonts w:ascii="Arial" w:hAnsi="Arial" w:cs="Arial"/>
          <w:b/>
          <w:sz w:val="24"/>
          <w:szCs w:val="24"/>
        </w:rPr>
      </w:pPr>
      <w:r w:rsidRPr="004B40A1">
        <w:rPr>
          <w:rFonts w:ascii="Arial" w:hAnsi="Arial" w:cs="Arial"/>
          <w:b/>
          <w:sz w:val="24"/>
          <w:szCs w:val="24"/>
        </w:rPr>
        <w:t xml:space="preserve">Oplossing: </w:t>
      </w:r>
      <w:r w:rsidRPr="004B40A1">
        <w:rPr>
          <w:rFonts w:ascii="Arial" w:hAnsi="Arial" w:cs="Arial"/>
          <w:sz w:val="24"/>
          <w:szCs w:val="24"/>
        </w:rPr>
        <w:t>Leenstelsel of feodaliteit</w:t>
      </w:r>
      <w:r w:rsidRPr="004B40A1">
        <w:rPr>
          <w:rFonts w:ascii="Arial" w:hAnsi="Arial" w:cs="Arial"/>
          <w:b/>
          <w:sz w:val="24"/>
          <w:szCs w:val="24"/>
        </w:rPr>
        <w:t xml:space="preserve"> </w:t>
      </w:r>
    </w:p>
    <w:p w14:paraId="5FC557E3" w14:textId="77777777" w:rsidR="004B40A1" w:rsidRDefault="0044388F" w:rsidP="004B40A1">
      <w:pPr>
        <w:rPr>
          <w:rFonts w:ascii="Arial" w:hAnsi="Arial" w:cs="Arial"/>
          <w:b/>
          <w:sz w:val="24"/>
          <w:szCs w:val="24"/>
        </w:rPr>
      </w:pPr>
      <w:r>
        <w:rPr>
          <w:rFonts w:ascii="Arial" w:hAnsi="Arial" w:cs="Arial"/>
          <w:noProof/>
          <w:color w:val="0000FF"/>
          <w:sz w:val="27"/>
          <w:szCs w:val="27"/>
          <w:lang w:eastAsia="nl-BE"/>
        </w:rPr>
        <w:drawing>
          <wp:anchor distT="0" distB="0" distL="114300" distR="114300" simplePos="0" relativeHeight="251680768" behindDoc="0" locked="0" layoutInCell="1" allowOverlap="1" wp14:anchorId="741D666F" wp14:editId="26EFAC8F">
            <wp:simplePos x="0" y="0"/>
            <wp:positionH relativeFrom="margin">
              <wp:align>center</wp:align>
            </wp:positionH>
            <wp:positionV relativeFrom="paragraph">
              <wp:posOffset>210055</wp:posOffset>
            </wp:positionV>
            <wp:extent cx="2438400" cy="1878460"/>
            <wp:effectExtent l="0" t="0" r="0" b="7620"/>
            <wp:wrapSquare wrapText="bothSides"/>
            <wp:docPr id="21" name="Afbeelding 21" descr="Afbeeldingsresultaat voor Leenstelsel middeleeuwe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eenstelsel middeleeuwen">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87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9970D" w14:textId="77777777" w:rsidR="004B40A1" w:rsidRDefault="004B40A1" w:rsidP="004B40A1">
      <w:pPr>
        <w:rPr>
          <w:rFonts w:ascii="Arial" w:hAnsi="Arial" w:cs="Arial"/>
          <w:b/>
          <w:sz w:val="24"/>
          <w:szCs w:val="24"/>
        </w:rPr>
      </w:pPr>
    </w:p>
    <w:p w14:paraId="40B4A3AA" w14:textId="77777777" w:rsidR="004B40A1" w:rsidRDefault="004B40A1" w:rsidP="004B40A1">
      <w:pPr>
        <w:rPr>
          <w:rFonts w:ascii="Arial" w:hAnsi="Arial" w:cs="Arial"/>
          <w:b/>
          <w:sz w:val="24"/>
          <w:szCs w:val="24"/>
        </w:rPr>
      </w:pPr>
    </w:p>
    <w:p w14:paraId="6CF797B5" w14:textId="77777777" w:rsidR="004B40A1" w:rsidRDefault="004B40A1" w:rsidP="004B40A1">
      <w:pPr>
        <w:rPr>
          <w:rFonts w:ascii="Arial" w:hAnsi="Arial" w:cs="Arial"/>
          <w:b/>
          <w:sz w:val="24"/>
          <w:szCs w:val="24"/>
        </w:rPr>
      </w:pPr>
    </w:p>
    <w:p w14:paraId="7183EA9F" w14:textId="77777777" w:rsidR="004B40A1" w:rsidRDefault="004B40A1" w:rsidP="004B40A1">
      <w:pPr>
        <w:rPr>
          <w:rFonts w:ascii="Arial" w:hAnsi="Arial" w:cs="Arial"/>
          <w:b/>
          <w:sz w:val="24"/>
          <w:szCs w:val="24"/>
        </w:rPr>
      </w:pPr>
    </w:p>
    <w:p w14:paraId="6CCCB6F1" w14:textId="77777777" w:rsidR="00D25EC9" w:rsidRDefault="00D25EC9" w:rsidP="0044388F">
      <w:pPr>
        <w:rPr>
          <w:rFonts w:ascii="Arial" w:hAnsi="Arial" w:cs="Arial"/>
          <w:b/>
          <w:sz w:val="24"/>
          <w:szCs w:val="24"/>
        </w:rPr>
      </w:pPr>
    </w:p>
    <w:p w14:paraId="039A7AE6" w14:textId="77777777" w:rsidR="00F06558" w:rsidRDefault="00F06558" w:rsidP="0044388F">
      <w:pPr>
        <w:rPr>
          <w:rFonts w:ascii="Arial" w:hAnsi="Arial" w:cs="Arial"/>
          <w:sz w:val="24"/>
          <w:szCs w:val="24"/>
          <w:u w:val="single"/>
        </w:rPr>
      </w:pPr>
    </w:p>
    <w:p w14:paraId="64331374" w14:textId="77777777" w:rsidR="00F06558" w:rsidRDefault="00F06558" w:rsidP="0044388F">
      <w:pPr>
        <w:rPr>
          <w:rFonts w:ascii="Arial" w:hAnsi="Arial" w:cs="Arial"/>
          <w:sz w:val="24"/>
          <w:szCs w:val="24"/>
          <w:u w:val="single"/>
        </w:rPr>
      </w:pPr>
    </w:p>
    <w:p w14:paraId="01BA35B8" w14:textId="77777777" w:rsidR="00F06558" w:rsidRDefault="00F06558" w:rsidP="0044388F">
      <w:pPr>
        <w:rPr>
          <w:rFonts w:ascii="Arial" w:hAnsi="Arial" w:cs="Arial"/>
          <w:sz w:val="24"/>
          <w:szCs w:val="24"/>
          <w:u w:val="single"/>
        </w:rPr>
      </w:pPr>
    </w:p>
    <w:p w14:paraId="52F76083" w14:textId="77777777" w:rsidR="00F06558" w:rsidRDefault="00F06558" w:rsidP="0044388F">
      <w:pPr>
        <w:rPr>
          <w:rFonts w:ascii="Arial" w:hAnsi="Arial" w:cs="Arial"/>
          <w:sz w:val="24"/>
          <w:szCs w:val="24"/>
          <w:u w:val="single"/>
        </w:rPr>
      </w:pPr>
    </w:p>
    <w:p w14:paraId="31FDD1D4" w14:textId="77777777" w:rsidR="00F06558" w:rsidRDefault="00F06558" w:rsidP="0044388F">
      <w:pPr>
        <w:rPr>
          <w:rFonts w:ascii="Arial" w:hAnsi="Arial" w:cs="Arial"/>
          <w:sz w:val="24"/>
          <w:szCs w:val="24"/>
          <w:u w:val="single"/>
        </w:rPr>
      </w:pPr>
    </w:p>
    <w:p w14:paraId="04932C06" w14:textId="773E743A" w:rsidR="0044388F" w:rsidRPr="004B40A1" w:rsidRDefault="0044388F" w:rsidP="0044388F">
      <w:pPr>
        <w:rPr>
          <w:rFonts w:ascii="Arial" w:hAnsi="Arial" w:cs="Arial"/>
          <w:sz w:val="24"/>
          <w:szCs w:val="24"/>
          <w:u w:val="single"/>
        </w:rPr>
      </w:pPr>
      <w:r>
        <w:rPr>
          <w:rFonts w:ascii="Arial" w:hAnsi="Arial" w:cs="Arial"/>
          <w:sz w:val="24"/>
          <w:szCs w:val="24"/>
          <w:u w:val="single"/>
        </w:rPr>
        <w:lastRenderedPageBreak/>
        <w:t>Leenstelsel = feodaliteit</w:t>
      </w:r>
    </w:p>
    <w:p w14:paraId="1D0C8805" w14:textId="77777777" w:rsidR="0044388F" w:rsidRPr="004B40A1" w:rsidRDefault="0044388F" w:rsidP="0044388F">
      <w:pPr>
        <w:spacing w:line="360" w:lineRule="auto"/>
        <w:jc w:val="both"/>
        <w:rPr>
          <w:rFonts w:ascii="Arial" w:hAnsi="Arial" w:cs="Arial"/>
          <w:sz w:val="24"/>
          <w:szCs w:val="24"/>
        </w:rPr>
      </w:pPr>
      <w:r w:rsidRPr="004B40A1">
        <w:rPr>
          <w:rFonts w:ascii="Arial" w:hAnsi="Arial" w:cs="Arial"/>
          <w:sz w:val="24"/>
          <w:szCs w:val="24"/>
        </w:rPr>
        <w:t xml:space="preserve">Wij vinden het vanzelfsprekend dat je betaald wordt voor bewezen diensten. Maar de Franken kenden de geldeconomie niet. Ze ruilden goederen of hielpen elkaar als vaklui. </w:t>
      </w:r>
    </w:p>
    <w:p w14:paraId="04CAF73F" w14:textId="77777777" w:rsidR="0044388F" w:rsidRPr="004B40A1" w:rsidRDefault="0044388F" w:rsidP="0044388F">
      <w:pPr>
        <w:spacing w:line="360" w:lineRule="auto"/>
        <w:jc w:val="both"/>
        <w:rPr>
          <w:rFonts w:ascii="Arial" w:hAnsi="Arial" w:cs="Arial"/>
          <w:sz w:val="24"/>
          <w:szCs w:val="24"/>
        </w:rPr>
      </w:pPr>
      <w:r w:rsidRPr="004B40A1">
        <w:rPr>
          <w:rFonts w:ascii="Arial" w:hAnsi="Arial" w:cs="Arial"/>
          <w:sz w:val="24"/>
          <w:szCs w:val="24"/>
        </w:rPr>
        <w:t xml:space="preserve">Hoe zou een koning, graaf, bisschop of abt zijn helpers betalen? Zolang het bij een kleine groep blijft, kunnen ze betalen met eten, drinken, kleding en een woning.  Maar het rijk wordt alsmaar groter en de koning gaat zijn getrouwen vragen om als gepantserde ruiters mee ten strijde te trekken. Als ruiter moest je goed uitgerust zijn (paard, wapens …) maar dit was wel kostelijk. Daarom gaat de koning hen met ‘landgoed’ betalen. Dat schenkt hij hen niet in eigendom, maar slechts als leen. </w:t>
      </w:r>
    </w:p>
    <w:p w14:paraId="797BCDAD" w14:textId="77777777" w:rsidR="0044388F" w:rsidRPr="004B40A1" w:rsidRDefault="0044388F" w:rsidP="0044388F">
      <w:pPr>
        <w:spacing w:line="360" w:lineRule="auto"/>
        <w:jc w:val="both"/>
        <w:rPr>
          <w:rFonts w:ascii="Arial" w:hAnsi="Arial" w:cs="Arial"/>
          <w:sz w:val="24"/>
          <w:szCs w:val="24"/>
        </w:rPr>
      </w:pPr>
      <w:r w:rsidRPr="004B40A1">
        <w:rPr>
          <w:rFonts w:ascii="Arial" w:hAnsi="Arial" w:cs="Arial"/>
          <w:sz w:val="24"/>
          <w:szCs w:val="24"/>
        </w:rPr>
        <w:t xml:space="preserve">De plechtigheid tijdens welke iemand een leen wordt gegeven noemt men de </w:t>
      </w:r>
      <w:r>
        <w:rPr>
          <w:rFonts w:ascii="Arial" w:hAnsi="Arial" w:cs="Arial"/>
          <w:sz w:val="24"/>
          <w:szCs w:val="24"/>
        </w:rPr>
        <w:t>investituur</w:t>
      </w:r>
      <w:r w:rsidRPr="004B40A1">
        <w:rPr>
          <w:rFonts w:ascii="Arial" w:hAnsi="Arial" w:cs="Arial"/>
          <w:sz w:val="24"/>
          <w:szCs w:val="24"/>
        </w:rPr>
        <w:t xml:space="preserve">. De heer geeft de vazal een voorwerp dat het leen symboliseert (vb. een takje of wat aarde). </w:t>
      </w:r>
      <w:r w:rsidRPr="004B40A1">
        <w:rPr>
          <w:rFonts w:ascii="Arial" w:hAnsi="Arial" w:cs="Arial"/>
          <w:b/>
          <w:sz w:val="24"/>
          <w:szCs w:val="24"/>
        </w:rPr>
        <w:t xml:space="preserve">Dit is het zakelijke gedeelte van de overeenkomst. </w:t>
      </w:r>
    </w:p>
    <w:p w14:paraId="1D8E62FB" w14:textId="77777777" w:rsidR="0044388F" w:rsidRPr="004B40A1" w:rsidRDefault="0044388F" w:rsidP="0044388F">
      <w:pPr>
        <w:spacing w:line="360" w:lineRule="auto"/>
        <w:jc w:val="both"/>
        <w:rPr>
          <w:rFonts w:ascii="Arial" w:hAnsi="Arial" w:cs="Arial"/>
          <w:b/>
          <w:sz w:val="24"/>
          <w:szCs w:val="24"/>
        </w:rPr>
      </w:pPr>
      <w:r w:rsidRPr="004B40A1">
        <w:rPr>
          <w:rFonts w:ascii="Arial" w:hAnsi="Arial" w:cs="Arial"/>
          <w:sz w:val="24"/>
          <w:szCs w:val="24"/>
        </w:rPr>
        <w:t xml:space="preserve">De vazal langs zijn kant bewijst eer en zweert een eed van trouw. De plechtige zoen of omarming, werd gezien als een conclusie van de eed van trouw. </w:t>
      </w:r>
      <w:r w:rsidRPr="004B40A1">
        <w:rPr>
          <w:rFonts w:ascii="Arial" w:hAnsi="Arial" w:cs="Arial"/>
          <w:b/>
          <w:sz w:val="24"/>
          <w:szCs w:val="24"/>
        </w:rPr>
        <w:t xml:space="preserve">Dit is het persoonlijke gedeelte van de overeenkomst. </w:t>
      </w:r>
    </w:p>
    <w:p w14:paraId="7A77F7D8" w14:textId="77777777" w:rsidR="0044388F" w:rsidRDefault="0044388F" w:rsidP="0044388F">
      <w:pPr>
        <w:spacing w:line="360" w:lineRule="auto"/>
        <w:rPr>
          <w:rFonts w:ascii="Arial" w:hAnsi="Arial" w:cs="Arial"/>
          <w:sz w:val="24"/>
          <w:szCs w:val="24"/>
        </w:rPr>
      </w:pPr>
    </w:p>
    <w:p w14:paraId="676C104E" w14:textId="77777777" w:rsidR="0044388F" w:rsidRPr="0044388F" w:rsidRDefault="0044388F" w:rsidP="0044388F">
      <w:pPr>
        <w:spacing w:line="360" w:lineRule="auto"/>
        <w:rPr>
          <w:rFonts w:ascii="Arial" w:hAnsi="Arial" w:cs="Arial"/>
          <w:sz w:val="24"/>
          <w:szCs w:val="24"/>
        </w:rPr>
      </w:pPr>
      <w:r w:rsidRPr="0044388F">
        <w:rPr>
          <w:rFonts w:ascii="Arial" w:hAnsi="Arial" w:cs="Arial"/>
          <w:sz w:val="24"/>
          <w:szCs w:val="24"/>
        </w:rPr>
        <w:t>Verplichtingen van de vazal of leenman</w:t>
      </w:r>
      <w:r>
        <w:rPr>
          <w:rFonts w:ascii="Arial" w:hAnsi="Arial" w:cs="Arial"/>
          <w:sz w:val="24"/>
          <w:szCs w:val="24"/>
        </w:rPr>
        <w:t xml:space="preserve"> AAN de leenheer: </w:t>
      </w:r>
    </w:p>
    <w:p w14:paraId="67BC65DA" w14:textId="545B8A92" w:rsidR="00F06558" w:rsidRPr="00F06558" w:rsidRDefault="00F06558" w:rsidP="00F06558">
      <w:pPr>
        <w:pStyle w:val="Lijstalinea"/>
        <w:numPr>
          <w:ilvl w:val="0"/>
          <w:numId w:val="3"/>
        </w:numPr>
        <w:spacing w:after="0" w:line="360" w:lineRule="auto"/>
        <w:rPr>
          <w:rFonts w:ascii="Arial" w:eastAsiaTheme="minorEastAsia" w:hAnsi="Arial" w:cs="Arial"/>
          <w:color w:val="0070C0"/>
          <w:kern w:val="24"/>
          <w:sz w:val="24"/>
          <w:szCs w:val="24"/>
          <w:lang w:eastAsia="nl-BE"/>
        </w:rPr>
      </w:pPr>
      <w:r w:rsidRPr="00F06558">
        <w:rPr>
          <w:rFonts w:ascii="Arial" w:eastAsiaTheme="minorEastAsia" w:hAnsi="Arial" w:cs="Arial"/>
          <w:color w:val="0070C0"/>
          <w:kern w:val="24"/>
          <w:sz w:val="24"/>
          <w:szCs w:val="24"/>
          <w:lang w:eastAsia="nl-BE"/>
        </w:rPr>
        <w:t xml:space="preserve">Militaire dienst </w:t>
      </w:r>
    </w:p>
    <w:p w14:paraId="796D116F" w14:textId="162CA676" w:rsidR="00F06558" w:rsidRPr="00D13063" w:rsidRDefault="00F06558" w:rsidP="00F06558">
      <w:pPr>
        <w:pStyle w:val="Lijstalinea"/>
        <w:numPr>
          <w:ilvl w:val="0"/>
          <w:numId w:val="3"/>
        </w:numPr>
        <w:spacing w:after="0" w:line="360" w:lineRule="auto"/>
        <w:rPr>
          <w:rFonts w:ascii="Arial" w:eastAsia="Times New Roman" w:hAnsi="Arial" w:cs="Arial"/>
          <w:color w:val="0070C0"/>
          <w:sz w:val="24"/>
          <w:szCs w:val="24"/>
          <w:lang w:eastAsia="nl-BE"/>
        </w:rPr>
      </w:pPr>
      <w:r w:rsidRPr="00F06558">
        <w:rPr>
          <w:rFonts w:ascii="Arial" w:eastAsia="Times New Roman" w:hAnsi="Arial" w:cs="Arial"/>
          <w:color w:val="0070C0"/>
          <w:sz w:val="24"/>
          <w:szCs w:val="24"/>
          <w:lang w:eastAsia="nl-BE"/>
        </w:rPr>
        <w:t xml:space="preserve">Leenheer steunen in de </w:t>
      </w:r>
      <w:r w:rsidRPr="00D13063">
        <w:rPr>
          <w:rFonts w:ascii="Arial" w:eastAsia="Times New Roman" w:hAnsi="Arial" w:cs="Arial"/>
          <w:color w:val="0070C0"/>
          <w:sz w:val="24"/>
          <w:szCs w:val="24"/>
          <w:lang w:eastAsia="nl-BE"/>
        </w:rPr>
        <w:t>vorm van geld / materiaal</w:t>
      </w:r>
    </w:p>
    <w:p w14:paraId="5C8BF719" w14:textId="77777777" w:rsidR="00D13063" w:rsidRPr="00D13063" w:rsidRDefault="00D13063" w:rsidP="00D13063">
      <w:pPr>
        <w:pStyle w:val="Lijstalinea"/>
        <w:numPr>
          <w:ilvl w:val="0"/>
          <w:numId w:val="3"/>
        </w:numPr>
        <w:spacing w:after="0" w:line="360" w:lineRule="auto"/>
        <w:rPr>
          <w:rFonts w:ascii="Arial" w:eastAsia="Times New Roman" w:hAnsi="Arial" w:cs="Arial"/>
          <w:color w:val="0070C0"/>
          <w:sz w:val="24"/>
          <w:szCs w:val="24"/>
          <w:lang w:eastAsia="nl-BE"/>
        </w:rPr>
      </w:pPr>
      <w:r w:rsidRPr="00D13063">
        <w:rPr>
          <w:rFonts w:ascii="Arial" w:eastAsia="Times New Roman" w:hAnsi="Arial" w:cs="Arial"/>
          <w:color w:val="0070C0"/>
          <w:sz w:val="24"/>
          <w:szCs w:val="24"/>
          <w:lang w:eastAsia="nl-BE"/>
        </w:rPr>
        <w:t xml:space="preserve">Helpen bij het bestuur </w:t>
      </w:r>
    </w:p>
    <w:p w14:paraId="51850CAC" w14:textId="15B7959C" w:rsidR="0044388F" w:rsidRPr="00D13063" w:rsidRDefault="00D13063" w:rsidP="0044388F">
      <w:pPr>
        <w:pStyle w:val="Lijstalinea"/>
        <w:numPr>
          <w:ilvl w:val="0"/>
          <w:numId w:val="3"/>
        </w:numPr>
        <w:spacing w:after="0" w:line="360" w:lineRule="auto"/>
        <w:rPr>
          <w:rFonts w:ascii="Arial" w:eastAsia="Times New Roman" w:hAnsi="Arial" w:cs="Arial"/>
          <w:color w:val="0070C0"/>
          <w:sz w:val="24"/>
          <w:szCs w:val="24"/>
          <w:lang w:eastAsia="nl-BE"/>
        </w:rPr>
      </w:pPr>
      <w:r w:rsidRPr="00D13063">
        <w:rPr>
          <w:rFonts w:ascii="Arial" w:eastAsia="Times New Roman" w:hAnsi="Arial" w:cs="Arial"/>
          <w:color w:val="0070C0"/>
          <w:sz w:val="24"/>
          <w:szCs w:val="24"/>
          <w:lang w:eastAsia="nl-BE"/>
        </w:rPr>
        <w:t xml:space="preserve">Helpen bij de rechtspraak </w:t>
      </w:r>
    </w:p>
    <w:p w14:paraId="3EF3330D" w14:textId="77777777" w:rsidR="00D13063" w:rsidRPr="00D13063" w:rsidRDefault="00D13063" w:rsidP="00D13063">
      <w:pPr>
        <w:pStyle w:val="Lijstalinea"/>
        <w:spacing w:after="0" w:line="360" w:lineRule="auto"/>
        <w:rPr>
          <w:rFonts w:ascii="Arial" w:eastAsia="Times New Roman" w:hAnsi="Arial" w:cs="Arial"/>
          <w:color w:val="FE8637"/>
          <w:sz w:val="24"/>
          <w:szCs w:val="24"/>
          <w:lang w:eastAsia="nl-BE"/>
        </w:rPr>
      </w:pPr>
    </w:p>
    <w:p w14:paraId="7843FC8C" w14:textId="77777777" w:rsidR="0044388F" w:rsidRPr="0044388F" w:rsidRDefault="0044388F" w:rsidP="0044388F">
      <w:pPr>
        <w:spacing w:line="360" w:lineRule="auto"/>
        <w:rPr>
          <w:rFonts w:ascii="Arial" w:hAnsi="Arial" w:cs="Arial"/>
          <w:sz w:val="24"/>
          <w:szCs w:val="24"/>
        </w:rPr>
      </w:pPr>
      <w:r w:rsidRPr="0044388F">
        <w:rPr>
          <w:rFonts w:ascii="Arial" w:hAnsi="Arial" w:cs="Arial"/>
          <w:sz w:val="24"/>
          <w:szCs w:val="24"/>
        </w:rPr>
        <w:t>Verplichtingen van de leen</w:t>
      </w:r>
      <w:r>
        <w:rPr>
          <w:rFonts w:ascii="Arial" w:hAnsi="Arial" w:cs="Arial"/>
          <w:sz w:val="24"/>
          <w:szCs w:val="24"/>
        </w:rPr>
        <w:t xml:space="preserve">heer AAN de vazal of leenman: </w:t>
      </w:r>
      <w:r w:rsidRPr="0044388F">
        <w:rPr>
          <w:rFonts w:ascii="Arial" w:hAnsi="Arial" w:cs="Arial"/>
          <w:sz w:val="24"/>
          <w:szCs w:val="24"/>
        </w:rPr>
        <w:t xml:space="preserve"> </w:t>
      </w:r>
    </w:p>
    <w:p w14:paraId="508F73B6" w14:textId="2DF8C8A6" w:rsidR="00F06558" w:rsidRPr="00F06558" w:rsidRDefault="00F06558" w:rsidP="00F06558">
      <w:pPr>
        <w:pStyle w:val="Lijstalinea"/>
        <w:numPr>
          <w:ilvl w:val="0"/>
          <w:numId w:val="3"/>
        </w:numPr>
        <w:spacing w:line="360" w:lineRule="auto"/>
        <w:rPr>
          <w:rFonts w:ascii="Arial" w:eastAsia="Times New Roman" w:hAnsi="Arial" w:cs="Arial"/>
          <w:color w:val="0070C0"/>
          <w:sz w:val="24"/>
          <w:szCs w:val="24"/>
          <w:lang w:eastAsia="nl-BE"/>
        </w:rPr>
      </w:pPr>
      <w:r w:rsidRPr="00F06558">
        <w:rPr>
          <w:rFonts w:ascii="Arial" w:eastAsia="Times New Roman" w:hAnsi="Arial" w:cs="Arial"/>
          <w:color w:val="0070C0"/>
          <w:sz w:val="24"/>
          <w:szCs w:val="24"/>
          <w:lang w:eastAsia="nl-BE"/>
        </w:rPr>
        <w:t xml:space="preserve">Vazal en zijn gezin beschermen </w:t>
      </w:r>
    </w:p>
    <w:p w14:paraId="203F2ECA" w14:textId="7E026A63" w:rsidR="0044388F" w:rsidRPr="00F06558" w:rsidRDefault="00F06558" w:rsidP="00F06558">
      <w:pPr>
        <w:pStyle w:val="Lijstalinea"/>
        <w:numPr>
          <w:ilvl w:val="0"/>
          <w:numId w:val="3"/>
        </w:numPr>
        <w:spacing w:line="360" w:lineRule="auto"/>
        <w:rPr>
          <w:rFonts w:ascii="Arial" w:eastAsia="Times New Roman" w:hAnsi="Arial" w:cs="Arial"/>
          <w:color w:val="0070C0"/>
          <w:sz w:val="24"/>
          <w:szCs w:val="24"/>
          <w:lang w:eastAsia="nl-BE"/>
        </w:rPr>
      </w:pPr>
      <w:r w:rsidRPr="00F06558">
        <w:rPr>
          <w:rFonts w:ascii="Arial" w:eastAsia="Times New Roman" w:hAnsi="Arial" w:cs="Arial"/>
          <w:color w:val="0070C0"/>
          <w:sz w:val="24"/>
          <w:szCs w:val="24"/>
          <w:lang w:eastAsia="nl-BE"/>
        </w:rPr>
        <w:t xml:space="preserve">Onderhouden van het gezin van de vazallen </w:t>
      </w:r>
    </w:p>
    <w:p w14:paraId="0923A307" w14:textId="0C11C544" w:rsidR="00F06558" w:rsidRPr="00F06558" w:rsidRDefault="00F06558" w:rsidP="00F06558">
      <w:pPr>
        <w:pStyle w:val="Lijstalinea"/>
        <w:numPr>
          <w:ilvl w:val="1"/>
          <w:numId w:val="16"/>
        </w:numPr>
        <w:spacing w:after="0" w:line="216" w:lineRule="auto"/>
        <w:rPr>
          <w:rFonts w:ascii="Times New Roman" w:eastAsia="Times New Roman" w:hAnsi="Times New Roman" w:cs="Times New Roman"/>
          <w:color w:val="0070C0"/>
          <w:sz w:val="32"/>
          <w:szCs w:val="24"/>
          <w:lang w:eastAsia="nl-BE"/>
        </w:rPr>
      </w:pPr>
      <w:r>
        <w:rPr>
          <w:rFonts w:ascii="Arial" w:eastAsia="Times New Roman" w:hAnsi="Arial" w:cs="Arial"/>
          <w:color w:val="0070C0"/>
          <w:sz w:val="24"/>
          <w:szCs w:val="24"/>
          <w:lang w:eastAsia="nl-BE"/>
        </w:rPr>
        <w:t>Verlenen van grond</w:t>
      </w:r>
    </w:p>
    <w:p w14:paraId="20C96DD7" w14:textId="3FEA2FE9" w:rsidR="00F06558" w:rsidRPr="00F06558" w:rsidRDefault="00F06558" w:rsidP="00F06558">
      <w:pPr>
        <w:pStyle w:val="Lijstalinea"/>
        <w:numPr>
          <w:ilvl w:val="1"/>
          <w:numId w:val="16"/>
        </w:numPr>
        <w:spacing w:after="0" w:line="216" w:lineRule="auto"/>
        <w:rPr>
          <w:rFonts w:ascii="Times New Roman" w:eastAsia="Times New Roman" w:hAnsi="Times New Roman" w:cs="Times New Roman"/>
          <w:color w:val="0070C0"/>
          <w:sz w:val="32"/>
          <w:szCs w:val="24"/>
          <w:lang w:eastAsia="nl-BE"/>
        </w:rPr>
      </w:pPr>
      <w:r>
        <w:rPr>
          <w:rFonts w:ascii="Arial" w:eastAsia="Times New Roman" w:hAnsi="Arial" w:cs="Arial"/>
          <w:color w:val="0070C0"/>
          <w:sz w:val="24"/>
          <w:szCs w:val="24"/>
          <w:lang w:eastAsia="nl-BE"/>
        </w:rPr>
        <w:t>Eten voorzien</w:t>
      </w:r>
    </w:p>
    <w:p w14:paraId="4817D74B" w14:textId="6F4BCE35" w:rsidR="00AC19FB" w:rsidRPr="00F06558" w:rsidRDefault="00AC19FB" w:rsidP="00F06558">
      <w:pPr>
        <w:pStyle w:val="Lijstalinea"/>
        <w:spacing w:after="0" w:line="360" w:lineRule="auto"/>
        <w:ind w:left="1440"/>
        <w:rPr>
          <w:rFonts w:ascii="Arial" w:eastAsia="Times New Roman" w:hAnsi="Arial" w:cs="Arial"/>
          <w:color w:val="FE8637"/>
          <w:sz w:val="24"/>
          <w:szCs w:val="24"/>
          <w:lang w:eastAsia="nl-BE"/>
        </w:rPr>
      </w:pPr>
    </w:p>
    <w:p w14:paraId="26ACC0C6" w14:textId="77777777" w:rsidR="00D13063" w:rsidRDefault="00D13063" w:rsidP="0044388F">
      <w:pPr>
        <w:spacing w:after="0" w:line="360" w:lineRule="auto"/>
        <w:rPr>
          <w:rFonts w:ascii="Arial" w:eastAsia="Times New Roman" w:hAnsi="Arial" w:cs="Arial"/>
          <w:color w:val="FE8637"/>
          <w:sz w:val="24"/>
          <w:szCs w:val="24"/>
          <w:lang w:eastAsia="nl-BE"/>
        </w:rPr>
      </w:pPr>
    </w:p>
    <w:p w14:paraId="11829AC5" w14:textId="12FA481A" w:rsidR="0044388F" w:rsidRPr="0044388F" w:rsidRDefault="0044388F" w:rsidP="0044388F">
      <w:pPr>
        <w:spacing w:after="0" w:line="360" w:lineRule="auto"/>
        <w:rPr>
          <w:rFonts w:ascii="Arial" w:hAnsi="Arial" w:cs="Arial"/>
          <w:sz w:val="24"/>
          <w:szCs w:val="24"/>
        </w:rPr>
      </w:pPr>
      <w:r w:rsidRPr="0044388F">
        <w:rPr>
          <w:rFonts w:ascii="Arial" w:eastAsia="Times New Roman" w:hAnsi="Arial" w:cs="Arial"/>
          <w:sz w:val="24"/>
          <w:szCs w:val="24"/>
          <w:lang w:eastAsia="nl-BE"/>
        </w:rPr>
        <w:lastRenderedPageBreak/>
        <w:t>Probeer</w:t>
      </w:r>
      <w:r w:rsidRPr="0044388F">
        <w:rPr>
          <w:rFonts w:ascii="Arial" w:hAnsi="Arial" w:cs="Arial"/>
          <w:sz w:val="24"/>
          <w:szCs w:val="24"/>
        </w:rPr>
        <w:t xml:space="preserve"> a.d.h.v. de tekst op de vorige bladzijde </w:t>
      </w:r>
      <w:r>
        <w:rPr>
          <w:rFonts w:ascii="Arial" w:hAnsi="Arial" w:cs="Arial"/>
          <w:sz w:val="24"/>
          <w:szCs w:val="24"/>
          <w:u w:val="single"/>
        </w:rPr>
        <w:t>onderstaand</w:t>
      </w:r>
      <w:r w:rsidRPr="0044388F">
        <w:rPr>
          <w:rFonts w:ascii="Arial" w:hAnsi="Arial" w:cs="Arial"/>
          <w:sz w:val="24"/>
          <w:szCs w:val="24"/>
          <w:u w:val="single"/>
        </w:rPr>
        <w:t xml:space="preserve"> schema aan te vullen</w:t>
      </w:r>
      <w:r w:rsidRPr="0044388F">
        <w:rPr>
          <w:rFonts w:ascii="Arial" w:hAnsi="Arial" w:cs="Arial"/>
          <w:sz w:val="24"/>
          <w:szCs w:val="24"/>
        </w:rPr>
        <w:t xml:space="preserve">.  </w:t>
      </w:r>
    </w:p>
    <w:p w14:paraId="5A78342F" w14:textId="77777777" w:rsidR="00517E27" w:rsidRPr="004B40A1" w:rsidRDefault="0024072C" w:rsidP="00517E27">
      <w:pPr>
        <w:rPr>
          <w:rFonts w:ascii="Arial" w:hAnsi="Arial" w:cs="Arial"/>
          <w:sz w:val="24"/>
          <w:szCs w:val="24"/>
        </w:rPr>
      </w:pPr>
      <w:r w:rsidRPr="004B40A1">
        <w:rPr>
          <w:rFonts w:ascii="Arial" w:hAnsi="Arial" w:cs="Arial"/>
          <w:noProof/>
          <w:sz w:val="24"/>
          <w:szCs w:val="24"/>
          <w:u w:val="single"/>
          <w:lang w:eastAsia="nl-BE"/>
        </w:rPr>
        <w:drawing>
          <wp:anchor distT="0" distB="0" distL="114300" distR="114300" simplePos="0" relativeHeight="251665408" behindDoc="0" locked="0" layoutInCell="1" allowOverlap="1" wp14:anchorId="53BBA3B8" wp14:editId="6084A568">
            <wp:simplePos x="0" y="0"/>
            <wp:positionH relativeFrom="margin">
              <wp:posOffset>3453130</wp:posOffset>
            </wp:positionH>
            <wp:positionV relativeFrom="paragraph">
              <wp:posOffset>3959225</wp:posOffset>
            </wp:positionV>
            <wp:extent cx="2745740" cy="4667143"/>
            <wp:effectExtent l="0" t="0" r="0" b="635"/>
            <wp:wrapSquare wrapText="bothSides"/>
            <wp:docPr id="2" name="Afbeelding 1" descr="scanne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20.jpg"/>
                    <pic:cNvPicPr/>
                  </pic:nvPicPr>
                  <pic:blipFill>
                    <a:blip r:embed="rId10" cstate="print"/>
                    <a:srcRect l="9635" t="2832" r="25492" b="6018"/>
                    <a:stretch>
                      <a:fillRect/>
                    </a:stretch>
                  </pic:blipFill>
                  <pic:spPr>
                    <a:xfrm>
                      <a:off x="0" y="0"/>
                      <a:ext cx="2745740" cy="4667143"/>
                    </a:xfrm>
                    <a:prstGeom prst="rect">
                      <a:avLst/>
                    </a:prstGeom>
                  </pic:spPr>
                </pic:pic>
              </a:graphicData>
            </a:graphic>
            <wp14:sizeRelH relativeFrom="margin">
              <wp14:pctWidth>0</wp14:pctWidth>
            </wp14:sizeRelH>
            <wp14:sizeRelV relativeFrom="margin">
              <wp14:pctHeight>0</wp14:pctHeight>
            </wp14:sizeRelV>
          </wp:anchor>
        </w:drawing>
      </w:r>
      <w:r w:rsidRPr="004B40A1">
        <w:rPr>
          <w:rFonts w:ascii="Arial" w:hAnsi="Arial" w:cs="Arial"/>
          <w:noProof/>
          <w:sz w:val="24"/>
          <w:szCs w:val="24"/>
          <w:u w:val="single"/>
          <w:lang w:eastAsia="nl-BE"/>
        </w:rPr>
        <w:drawing>
          <wp:anchor distT="0" distB="0" distL="114300" distR="114300" simplePos="0" relativeHeight="251664384" behindDoc="0" locked="0" layoutInCell="1" allowOverlap="1" wp14:anchorId="5BCA5F45" wp14:editId="7DB5C7C2">
            <wp:simplePos x="0" y="0"/>
            <wp:positionH relativeFrom="page">
              <wp:posOffset>1084580</wp:posOffset>
            </wp:positionH>
            <wp:positionV relativeFrom="paragraph">
              <wp:posOffset>3978275</wp:posOffset>
            </wp:positionV>
            <wp:extent cx="2333625" cy="4020185"/>
            <wp:effectExtent l="0" t="5080" r="4445" b="4445"/>
            <wp:wrapSquare wrapText="bothSides"/>
            <wp:docPr id="1" name="Afbeelding 0" descr="scanne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19.jpg"/>
                    <pic:cNvPicPr/>
                  </pic:nvPicPr>
                  <pic:blipFill>
                    <a:blip r:embed="rId11" cstate="print"/>
                    <a:srcRect l="14521" t="5489" r="5594" b="5278"/>
                    <a:stretch>
                      <a:fillRect/>
                    </a:stretch>
                  </pic:blipFill>
                  <pic:spPr>
                    <a:xfrm rot="16200000">
                      <a:off x="0" y="0"/>
                      <a:ext cx="2333625" cy="4020185"/>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2551"/>
        <w:gridCol w:w="3255"/>
      </w:tblGrid>
      <w:tr w:rsidR="0044388F" w:rsidRPr="004B40A1" w14:paraId="0C95E38E" w14:textId="77777777" w:rsidTr="0044388F">
        <w:trPr>
          <w:jc w:val="center"/>
        </w:trPr>
        <w:tc>
          <w:tcPr>
            <w:tcW w:w="9062" w:type="dxa"/>
            <w:gridSpan w:val="3"/>
          </w:tcPr>
          <w:p w14:paraId="5076C6E4" w14:textId="77777777" w:rsidR="0044388F" w:rsidRPr="0044388F" w:rsidRDefault="0044388F" w:rsidP="00FA1944">
            <w:pPr>
              <w:jc w:val="center"/>
              <w:rPr>
                <w:rFonts w:ascii="Arial" w:hAnsi="Arial" w:cs="Arial"/>
                <w:b/>
                <w:sz w:val="32"/>
                <w:szCs w:val="24"/>
                <w:u w:val="single"/>
              </w:rPr>
            </w:pPr>
            <w:r w:rsidRPr="0044388F">
              <w:rPr>
                <w:rFonts w:ascii="Arial" w:hAnsi="Arial" w:cs="Arial"/>
                <w:b/>
                <w:sz w:val="32"/>
                <w:szCs w:val="24"/>
                <w:u w:val="single"/>
              </w:rPr>
              <w:t>Leenstelsel =  Feodaliteit</w:t>
            </w:r>
          </w:p>
          <w:p w14:paraId="77B8EE2B" w14:textId="77777777" w:rsidR="0044388F" w:rsidRPr="004B40A1" w:rsidRDefault="0044388F" w:rsidP="00FA1944">
            <w:pPr>
              <w:jc w:val="center"/>
              <w:rPr>
                <w:rFonts w:ascii="Arial" w:hAnsi="Arial" w:cs="Arial"/>
                <w:sz w:val="24"/>
                <w:szCs w:val="24"/>
              </w:rPr>
            </w:pPr>
          </w:p>
        </w:tc>
      </w:tr>
      <w:tr w:rsidR="00E72BA9" w:rsidRPr="004B40A1" w14:paraId="09D90412" w14:textId="77777777" w:rsidTr="0044388F">
        <w:trPr>
          <w:jc w:val="center"/>
        </w:trPr>
        <w:tc>
          <w:tcPr>
            <w:tcW w:w="3256" w:type="dxa"/>
          </w:tcPr>
          <w:p w14:paraId="6D4782D8" w14:textId="77777777" w:rsidR="00FA1944" w:rsidRPr="004B40A1" w:rsidRDefault="00FA1944" w:rsidP="00FA1944">
            <w:pPr>
              <w:jc w:val="center"/>
              <w:rPr>
                <w:rFonts w:ascii="Arial" w:hAnsi="Arial" w:cs="Arial"/>
                <w:sz w:val="24"/>
                <w:szCs w:val="24"/>
              </w:rPr>
            </w:pPr>
          </w:p>
        </w:tc>
        <w:tc>
          <w:tcPr>
            <w:tcW w:w="2551" w:type="dxa"/>
          </w:tcPr>
          <w:p w14:paraId="6B738483" w14:textId="77777777" w:rsidR="00FA1944" w:rsidRPr="004B40A1" w:rsidRDefault="00FA1944" w:rsidP="00FA1944">
            <w:pPr>
              <w:jc w:val="center"/>
              <w:rPr>
                <w:rFonts w:ascii="Arial" w:hAnsi="Arial" w:cs="Arial"/>
                <w:sz w:val="24"/>
                <w:szCs w:val="24"/>
              </w:rPr>
            </w:pPr>
            <w:r w:rsidRPr="004B40A1">
              <w:rPr>
                <w:rFonts w:ascii="Arial" w:hAnsi="Arial" w:cs="Arial"/>
                <w:sz w:val="24"/>
                <w:szCs w:val="24"/>
              </w:rPr>
              <w:t>Steunde op een contract tussen</w:t>
            </w:r>
          </w:p>
          <w:p w14:paraId="49AF9318" w14:textId="77777777" w:rsidR="00FA1944" w:rsidRPr="004B40A1" w:rsidRDefault="0044388F" w:rsidP="00FA1944">
            <w:pPr>
              <w:jc w:val="center"/>
              <w:rPr>
                <w:rFonts w:ascii="Arial" w:hAnsi="Arial" w:cs="Arial"/>
                <w:sz w:val="24"/>
                <w:szCs w:val="24"/>
              </w:rPr>
            </w:pPr>
            <w:r w:rsidRPr="004B40A1">
              <w:rPr>
                <w:rFonts w:ascii="Arial" w:hAnsi="Arial" w:cs="Arial"/>
                <w:noProof/>
                <w:sz w:val="24"/>
                <w:szCs w:val="24"/>
                <w:lang w:eastAsia="nl-BE"/>
              </w:rPr>
              <mc:AlternateContent>
                <mc:Choice Requires="wps">
                  <w:drawing>
                    <wp:anchor distT="0" distB="0" distL="114300" distR="114300" simplePos="0" relativeHeight="251659264" behindDoc="0" locked="0" layoutInCell="1" allowOverlap="1" wp14:anchorId="41BD5AAF" wp14:editId="184CB322">
                      <wp:simplePos x="0" y="0"/>
                      <wp:positionH relativeFrom="column">
                        <wp:posOffset>770255</wp:posOffset>
                      </wp:positionH>
                      <wp:positionV relativeFrom="paragraph">
                        <wp:posOffset>92075</wp:posOffset>
                      </wp:positionV>
                      <wp:extent cx="1181100" cy="161925"/>
                      <wp:effectExtent l="8255" t="12065" r="29845" b="5461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335A6F" id="_x0000_t32" coordsize="21600,21600" o:spt="32" o:oned="t" path="m,l21600,21600e" filled="f">
                      <v:path arrowok="t" fillok="f" o:connecttype="none"/>
                      <o:lock v:ext="edit" shapetype="t"/>
                    </v:shapetype>
                    <v:shape id="AutoShape 3" o:spid="_x0000_s1026" type="#_x0000_t32" style="position:absolute;margin-left:60.65pt;margin-top:7.25pt;width:93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">
                      <v:stroke endarrow="block"/>
                    </v:shape>
                  </w:pict>
                </mc:Fallback>
              </mc:AlternateContent>
            </w:r>
            <w:r w:rsidRPr="004B40A1">
              <w:rPr>
                <w:rFonts w:ascii="Arial" w:hAnsi="Arial" w:cs="Arial"/>
                <w:noProof/>
                <w:sz w:val="24"/>
                <w:szCs w:val="24"/>
                <w:lang w:eastAsia="nl-BE"/>
              </w:rPr>
              <mc:AlternateContent>
                <mc:Choice Requires="wps">
                  <w:drawing>
                    <wp:anchor distT="0" distB="0" distL="114300" distR="114300" simplePos="0" relativeHeight="251658240" behindDoc="0" locked="0" layoutInCell="1" allowOverlap="1" wp14:anchorId="5180E4BC" wp14:editId="58D3E1C7">
                      <wp:simplePos x="0" y="0"/>
                      <wp:positionH relativeFrom="column">
                        <wp:posOffset>-636270</wp:posOffset>
                      </wp:positionH>
                      <wp:positionV relativeFrom="paragraph">
                        <wp:posOffset>94615</wp:posOffset>
                      </wp:positionV>
                      <wp:extent cx="1181100" cy="161925"/>
                      <wp:effectExtent l="27305" t="12065" r="10795" b="5461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1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17761" id="AutoShape 2" o:spid="_x0000_s1026" type="#_x0000_t32" style="position:absolute;margin-left:-50.1pt;margin-top:7.45pt;width:93pt;height:12.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">
                      <v:stroke endarrow="block"/>
                    </v:shape>
                  </w:pict>
                </mc:Fallback>
              </mc:AlternateContent>
            </w:r>
          </w:p>
        </w:tc>
        <w:tc>
          <w:tcPr>
            <w:tcW w:w="3255" w:type="dxa"/>
          </w:tcPr>
          <w:p w14:paraId="6FAAE325" w14:textId="77777777" w:rsidR="00FA1944" w:rsidRPr="004B40A1" w:rsidRDefault="00FA1944" w:rsidP="00FA1944">
            <w:pPr>
              <w:jc w:val="center"/>
              <w:rPr>
                <w:rFonts w:ascii="Arial" w:hAnsi="Arial" w:cs="Arial"/>
                <w:sz w:val="24"/>
                <w:szCs w:val="24"/>
              </w:rPr>
            </w:pPr>
          </w:p>
        </w:tc>
      </w:tr>
      <w:tr w:rsidR="00E72BA9" w:rsidRPr="004B40A1" w14:paraId="6861A5F0" w14:textId="77777777" w:rsidTr="0044388F">
        <w:trPr>
          <w:jc w:val="center"/>
        </w:trPr>
        <w:tc>
          <w:tcPr>
            <w:tcW w:w="3256" w:type="dxa"/>
          </w:tcPr>
          <w:p w14:paraId="29860D17" w14:textId="5DF78C7E" w:rsidR="00FA1944" w:rsidRPr="00D25EC9" w:rsidRDefault="00D13063" w:rsidP="00D13063">
            <w:pPr>
              <w:rPr>
                <w:rFonts w:ascii="Arial" w:hAnsi="Arial" w:cs="Arial"/>
                <w:sz w:val="24"/>
                <w:szCs w:val="24"/>
              </w:rPr>
            </w:pPr>
            <w:r w:rsidRPr="00D13063">
              <w:rPr>
                <w:rFonts w:ascii="Arial" w:hAnsi="Arial" w:cs="Arial"/>
                <w:color w:val="0070C0"/>
                <w:sz w:val="24"/>
                <w:szCs w:val="24"/>
              </w:rPr>
              <w:t xml:space="preserve">Leenman </w:t>
            </w:r>
          </w:p>
        </w:tc>
        <w:tc>
          <w:tcPr>
            <w:tcW w:w="2551" w:type="dxa"/>
          </w:tcPr>
          <w:p w14:paraId="16B0F876" w14:textId="77777777" w:rsidR="00FA1944" w:rsidRPr="004B40A1" w:rsidRDefault="00FA1944" w:rsidP="00FA1944">
            <w:pPr>
              <w:jc w:val="center"/>
              <w:rPr>
                <w:rFonts w:ascii="Arial" w:hAnsi="Arial" w:cs="Arial"/>
                <w:sz w:val="24"/>
                <w:szCs w:val="24"/>
              </w:rPr>
            </w:pPr>
          </w:p>
        </w:tc>
        <w:tc>
          <w:tcPr>
            <w:tcW w:w="3255" w:type="dxa"/>
          </w:tcPr>
          <w:p w14:paraId="773339B7" w14:textId="0575D664" w:rsidR="00FA1944" w:rsidRPr="00D13063" w:rsidRDefault="00D13063" w:rsidP="0044388F">
            <w:pPr>
              <w:jc w:val="center"/>
              <w:rPr>
                <w:rFonts w:ascii="Lucida Handwriting" w:hAnsi="Lucida Handwriting" w:cs="Arial"/>
                <w:i/>
                <w:color w:val="0070C0"/>
                <w:sz w:val="24"/>
                <w:szCs w:val="24"/>
              </w:rPr>
            </w:pPr>
            <w:r w:rsidRPr="00D13063">
              <w:rPr>
                <w:rFonts w:ascii="Arial" w:hAnsi="Arial" w:cs="Arial"/>
                <w:color w:val="0070C0"/>
                <w:sz w:val="24"/>
                <w:szCs w:val="24"/>
              </w:rPr>
              <w:t>Leenheer</w:t>
            </w:r>
          </w:p>
          <w:p w14:paraId="033A231C" w14:textId="77777777" w:rsidR="0044388F" w:rsidRPr="004B40A1" w:rsidRDefault="0044388F" w:rsidP="0044388F">
            <w:pPr>
              <w:jc w:val="center"/>
              <w:rPr>
                <w:rFonts w:ascii="Arial" w:hAnsi="Arial" w:cs="Arial"/>
                <w:sz w:val="24"/>
                <w:szCs w:val="24"/>
              </w:rPr>
            </w:pPr>
          </w:p>
        </w:tc>
      </w:tr>
      <w:tr w:rsidR="00E72BA9" w:rsidRPr="004B40A1" w14:paraId="53A47955" w14:textId="77777777" w:rsidTr="0044388F">
        <w:trPr>
          <w:jc w:val="center"/>
        </w:trPr>
        <w:tc>
          <w:tcPr>
            <w:tcW w:w="3256" w:type="dxa"/>
          </w:tcPr>
          <w:p w14:paraId="0527CDF2" w14:textId="77777777" w:rsidR="00FA1944" w:rsidRPr="004B40A1" w:rsidRDefault="00956E7C" w:rsidP="00FA1944">
            <w:pPr>
              <w:jc w:val="center"/>
              <w:rPr>
                <w:rFonts w:ascii="Arial" w:hAnsi="Arial" w:cs="Arial"/>
                <w:sz w:val="24"/>
                <w:szCs w:val="24"/>
              </w:rPr>
            </w:pPr>
            <w:r w:rsidRPr="004B40A1">
              <w:rPr>
                <w:rFonts w:ascii="Arial" w:hAnsi="Arial" w:cs="Arial"/>
                <w:noProof/>
                <w:sz w:val="24"/>
                <w:szCs w:val="24"/>
                <w:lang w:eastAsia="nl-BE"/>
              </w:rPr>
              <mc:AlternateContent>
                <mc:Choice Requires="wps">
                  <w:drawing>
                    <wp:anchor distT="0" distB="0" distL="114300" distR="114300" simplePos="0" relativeHeight="251660288" behindDoc="0" locked="0" layoutInCell="1" allowOverlap="1" wp14:anchorId="53897532" wp14:editId="5B61DA33">
                      <wp:simplePos x="0" y="0"/>
                      <wp:positionH relativeFrom="column">
                        <wp:posOffset>1524000</wp:posOffset>
                      </wp:positionH>
                      <wp:positionV relativeFrom="paragraph">
                        <wp:posOffset>194945</wp:posOffset>
                      </wp:positionV>
                      <wp:extent cx="1123950" cy="219075"/>
                      <wp:effectExtent l="38100" t="0" r="19050" b="8572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D3AE6" id="AutoShape 4" o:spid="_x0000_s1026" type="#_x0000_t32" style="position:absolute;margin-left:120pt;margin-top:15.35pt;width:88.5pt;height:17.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y4PwIAAG0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">
                      <v:stroke endarrow="block"/>
                    </v:shape>
                  </w:pict>
                </mc:Fallback>
              </mc:AlternateContent>
            </w:r>
          </w:p>
        </w:tc>
        <w:tc>
          <w:tcPr>
            <w:tcW w:w="2551" w:type="dxa"/>
          </w:tcPr>
          <w:p w14:paraId="63147AA7" w14:textId="77777777" w:rsidR="00FA1944" w:rsidRPr="004B40A1" w:rsidRDefault="00FA1944" w:rsidP="00FA1944">
            <w:pPr>
              <w:jc w:val="center"/>
              <w:rPr>
                <w:rFonts w:ascii="Arial" w:hAnsi="Arial" w:cs="Arial"/>
                <w:sz w:val="24"/>
                <w:szCs w:val="24"/>
              </w:rPr>
            </w:pPr>
            <w:r w:rsidRPr="004B40A1">
              <w:rPr>
                <w:rFonts w:ascii="Arial" w:hAnsi="Arial" w:cs="Arial"/>
                <w:sz w:val="24"/>
                <w:szCs w:val="24"/>
              </w:rPr>
              <w:t>Het ging om een</w:t>
            </w:r>
          </w:p>
          <w:p w14:paraId="23B24C49" w14:textId="77777777" w:rsidR="00FA1944" w:rsidRPr="004B40A1" w:rsidRDefault="00956E7C" w:rsidP="00FA1944">
            <w:pPr>
              <w:jc w:val="center"/>
              <w:rPr>
                <w:rFonts w:ascii="Arial" w:hAnsi="Arial" w:cs="Arial"/>
                <w:sz w:val="24"/>
                <w:szCs w:val="24"/>
              </w:rPr>
            </w:pPr>
            <w:r w:rsidRPr="004B40A1">
              <w:rPr>
                <w:rFonts w:ascii="Arial" w:hAnsi="Arial" w:cs="Arial"/>
                <w:noProof/>
                <w:sz w:val="24"/>
                <w:szCs w:val="24"/>
                <w:lang w:eastAsia="nl-BE"/>
              </w:rPr>
              <mc:AlternateContent>
                <mc:Choice Requires="wps">
                  <w:drawing>
                    <wp:anchor distT="0" distB="0" distL="114300" distR="114300" simplePos="0" relativeHeight="251661312" behindDoc="0" locked="0" layoutInCell="1" allowOverlap="1" wp14:anchorId="53FCCAF7" wp14:editId="240349E9">
                      <wp:simplePos x="0" y="0"/>
                      <wp:positionH relativeFrom="column">
                        <wp:posOffset>913765</wp:posOffset>
                      </wp:positionH>
                      <wp:positionV relativeFrom="paragraph">
                        <wp:posOffset>29210</wp:posOffset>
                      </wp:positionV>
                      <wp:extent cx="1133475" cy="209550"/>
                      <wp:effectExtent l="0" t="0" r="66675" b="76200"/>
                      <wp:wrapNone/>
                      <wp:docPr id="1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55B80" id="AutoShape 5" o:spid="_x0000_s1026" type="#_x0000_t32" style="position:absolute;margin-left:71.95pt;margin-top:2.3pt;width:89.2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">
                      <v:stroke endarrow="block"/>
                    </v:shape>
                  </w:pict>
                </mc:Fallback>
              </mc:AlternateContent>
            </w:r>
          </w:p>
        </w:tc>
        <w:tc>
          <w:tcPr>
            <w:tcW w:w="3255" w:type="dxa"/>
          </w:tcPr>
          <w:p w14:paraId="0A254A6A" w14:textId="77777777" w:rsidR="00FA1944" w:rsidRPr="004B40A1" w:rsidRDefault="00FA1944" w:rsidP="00FA1944">
            <w:pPr>
              <w:jc w:val="center"/>
              <w:rPr>
                <w:rFonts w:ascii="Arial" w:hAnsi="Arial" w:cs="Arial"/>
                <w:sz w:val="24"/>
                <w:szCs w:val="24"/>
              </w:rPr>
            </w:pPr>
          </w:p>
        </w:tc>
      </w:tr>
      <w:tr w:rsidR="00E72BA9" w:rsidRPr="004B40A1" w14:paraId="3EDB0245" w14:textId="77777777" w:rsidTr="0044388F">
        <w:trPr>
          <w:jc w:val="center"/>
        </w:trPr>
        <w:tc>
          <w:tcPr>
            <w:tcW w:w="3256" w:type="dxa"/>
          </w:tcPr>
          <w:p w14:paraId="67CF8DE4" w14:textId="77777777" w:rsidR="00FA1944" w:rsidRPr="00D13063" w:rsidRDefault="00FA1944" w:rsidP="00FA1944">
            <w:pPr>
              <w:jc w:val="center"/>
              <w:rPr>
                <w:rFonts w:ascii="Arial" w:hAnsi="Arial" w:cs="Arial"/>
                <w:color w:val="0070C0"/>
                <w:sz w:val="24"/>
                <w:szCs w:val="24"/>
              </w:rPr>
            </w:pPr>
          </w:p>
          <w:p w14:paraId="20833FC4" w14:textId="1F66A2D7" w:rsidR="00FA1944" w:rsidRPr="00D13063" w:rsidRDefault="00D13063" w:rsidP="0044388F">
            <w:pPr>
              <w:jc w:val="center"/>
              <w:rPr>
                <w:rFonts w:ascii="Lucida Handwriting" w:hAnsi="Lucida Handwriting" w:cs="Arial"/>
                <w:color w:val="0070C0"/>
                <w:sz w:val="24"/>
                <w:szCs w:val="24"/>
              </w:rPr>
            </w:pPr>
            <w:r w:rsidRPr="00D13063">
              <w:rPr>
                <w:rFonts w:ascii="Arial" w:hAnsi="Arial" w:cs="Arial"/>
                <w:color w:val="0070C0"/>
                <w:sz w:val="24"/>
                <w:szCs w:val="24"/>
              </w:rPr>
              <w:t xml:space="preserve">Persoonlijke overeenkomst </w:t>
            </w:r>
          </w:p>
        </w:tc>
        <w:tc>
          <w:tcPr>
            <w:tcW w:w="2551" w:type="dxa"/>
          </w:tcPr>
          <w:p w14:paraId="6632172B" w14:textId="77777777" w:rsidR="00FA1944" w:rsidRPr="00D13063" w:rsidRDefault="00FA1944" w:rsidP="00FA1944">
            <w:pPr>
              <w:jc w:val="center"/>
              <w:rPr>
                <w:rFonts w:ascii="Arial" w:hAnsi="Arial" w:cs="Arial"/>
                <w:color w:val="0070C0"/>
                <w:sz w:val="24"/>
                <w:szCs w:val="24"/>
              </w:rPr>
            </w:pPr>
          </w:p>
        </w:tc>
        <w:tc>
          <w:tcPr>
            <w:tcW w:w="3255" w:type="dxa"/>
          </w:tcPr>
          <w:p w14:paraId="2AAFCC13" w14:textId="77777777" w:rsidR="00FA1944" w:rsidRPr="00D13063" w:rsidRDefault="00FA1944" w:rsidP="00FA1944">
            <w:pPr>
              <w:jc w:val="center"/>
              <w:rPr>
                <w:rFonts w:ascii="Arial" w:hAnsi="Arial" w:cs="Arial"/>
                <w:color w:val="0070C0"/>
                <w:sz w:val="24"/>
                <w:szCs w:val="24"/>
              </w:rPr>
            </w:pPr>
          </w:p>
          <w:p w14:paraId="3534CD9E" w14:textId="0C65CBE8" w:rsidR="00FA1944" w:rsidRPr="00D13063" w:rsidRDefault="00D13063" w:rsidP="00D13063">
            <w:pPr>
              <w:rPr>
                <w:rFonts w:ascii="Arial" w:hAnsi="Arial" w:cs="Arial"/>
                <w:color w:val="0070C0"/>
                <w:sz w:val="24"/>
                <w:szCs w:val="24"/>
              </w:rPr>
            </w:pPr>
            <w:r w:rsidRPr="00D13063">
              <w:rPr>
                <w:rFonts w:ascii="Arial" w:hAnsi="Arial" w:cs="Arial"/>
                <w:color w:val="0070C0"/>
                <w:sz w:val="24"/>
                <w:szCs w:val="24"/>
              </w:rPr>
              <w:t xml:space="preserve">     Zakelijke overeenkomst</w:t>
            </w:r>
          </w:p>
          <w:p w14:paraId="45C102A3" w14:textId="77777777" w:rsidR="00D25EC9" w:rsidRPr="00D13063" w:rsidRDefault="00D25EC9" w:rsidP="00FA1944">
            <w:pPr>
              <w:jc w:val="center"/>
              <w:rPr>
                <w:rFonts w:ascii="Lucida Handwriting" w:hAnsi="Lucida Handwriting" w:cs="Arial"/>
                <w:color w:val="0070C0"/>
                <w:sz w:val="24"/>
                <w:szCs w:val="24"/>
              </w:rPr>
            </w:pPr>
          </w:p>
          <w:p w14:paraId="188EF1B2" w14:textId="77777777" w:rsidR="0044388F" w:rsidRPr="00D13063" w:rsidRDefault="0044388F" w:rsidP="00FA1944">
            <w:pPr>
              <w:jc w:val="center"/>
              <w:rPr>
                <w:rFonts w:ascii="Arial" w:hAnsi="Arial" w:cs="Arial"/>
                <w:color w:val="0070C0"/>
                <w:sz w:val="24"/>
                <w:szCs w:val="24"/>
              </w:rPr>
            </w:pPr>
          </w:p>
        </w:tc>
      </w:tr>
      <w:tr w:rsidR="00E72BA9" w:rsidRPr="004B40A1" w14:paraId="20456140" w14:textId="77777777" w:rsidTr="0044388F">
        <w:trPr>
          <w:jc w:val="center"/>
        </w:trPr>
        <w:tc>
          <w:tcPr>
            <w:tcW w:w="3256" w:type="dxa"/>
          </w:tcPr>
          <w:p w14:paraId="72F2EB47" w14:textId="77777777" w:rsidR="00FA1944" w:rsidRPr="004B40A1" w:rsidRDefault="00956E7C" w:rsidP="00FA1944">
            <w:pPr>
              <w:jc w:val="center"/>
              <w:rPr>
                <w:rFonts w:ascii="Arial" w:hAnsi="Arial" w:cs="Arial"/>
                <w:sz w:val="24"/>
                <w:szCs w:val="24"/>
              </w:rPr>
            </w:pPr>
            <w:r w:rsidRPr="004B40A1">
              <w:rPr>
                <w:rFonts w:ascii="Arial" w:hAnsi="Arial" w:cs="Arial"/>
                <w:noProof/>
                <w:sz w:val="24"/>
                <w:szCs w:val="24"/>
                <w:lang w:eastAsia="nl-BE"/>
              </w:rPr>
              <mc:AlternateContent>
                <mc:Choice Requires="wps">
                  <w:drawing>
                    <wp:anchor distT="0" distB="0" distL="114300" distR="114300" simplePos="0" relativeHeight="251662336" behindDoc="0" locked="0" layoutInCell="1" allowOverlap="1" wp14:anchorId="2D3743DE" wp14:editId="3C33556B">
                      <wp:simplePos x="0" y="0"/>
                      <wp:positionH relativeFrom="column">
                        <wp:posOffset>850900</wp:posOffset>
                      </wp:positionH>
                      <wp:positionV relativeFrom="paragraph">
                        <wp:posOffset>163195</wp:posOffset>
                      </wp:positionV>
                      <wp:extent cx="0" cy="419100"/>
                      <wp:effectExtent l="57150" t="5715" r="57150" b="22860"/>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14090" id="AutoShape 6" o:spid="_x0000_s1026" type="#_x0000_t32" style="position:absolute;margin-left:67pt;margin-top:12.85pt;width:0;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">
                      <v:stroke endarrow="block"/>
                    </v:shape>
                  </w:pict>
                </mc:Fallback>
              </mc:AlternateContent>
            </w:r>
            <w:r w:rsidR="00783793" w:rsidRPr="004B40A1">
              <w:rPr>
                <w:rFonts w:ascii="Arial" w:hAnsi="Arial" w:cs="Arial"/>
                <w:sz w:val="24"/>
                <w:szCs w:val="24"/>
              </w:rPr>
              <w:t>o</w:t>
            </w:r>
            <w:r w:rsidR="00FA1944" w:rsidRPr="004B40A1">
              <w:rPr>
                <w:rFonts w:ascii="Arial" w:hAnsi="Arial" w:cs="Arial"/>
                <w:sz w:val="24"/>
                <w:szCs w:val="24"/>
              </w:rPr>
              <w:t>vereenkomst van TROUW</w:t>
            </w:r>
          </w:p>
        </w:tc>
        <w:tc>
          <w:tcPr>
            <w:tcW w:w="2551" w:type="dxa"/>
          </w:tcPr>
          <w:p w14:paraId="6C38F74E" w14:textId="77777777" w:rsidR="00FA1944" w:rsidRPr="004B40A1" w:rsidRDefault="00FA1944" w:rsidP="00FA1944">
            <w:pPr>
              <w:jc w:val="center"/>
              <w:rPr>
                <w:rFonts w:ascii="Arial" w:hAnsi="Arial" w:cs="Arial"/>
                <w:sz w:val="24"/>
                <w:szCs w:val="24"/>
              </w:rPr>
            </w:pPr>
          </w:p>
        </w:tc>
        <w:tc>
          <w:tcPr>
            <w:tcW w:w="3255" w:type="dxa"/>
          </w:tcPr>
          <w:p w14:paraId="6074568F" w14:textId="77777777" w:rsidR="00FA1944" w:rsidRPr="004B40A1" w:rsidRDefault="00783793" w:rsidP="00FA1944">
            <w:pPr>
              <w:jc w:val="center"/>
              <w:rPr>
                <w:rFonts w:ascii="Arial" w:hAnsi="Arial" w:cs="Arial"/>
                <w:sz w:val="24"/>
                <w:szCs w:val="24"/>
              </w:rPr>
            </w:pPr>
            <w:r w:rsidRPr="004B40A1">
              <w:rPr>
                <w:rFonts w:ascii="Arial" w:hAnsi="Arial" w:cs="Arial"/>
                <w:sz w:val="24"/>
                <w:szCs w:val="24"/>
              </w:rPr>
              <w:t>o</w:t>
            </w:r>
            <w:r w:rsidR="00FA1944" w:rsidRPr="004B40A1">
              <w:rPr>
                <w:rFonts w:ascii="Arial" w:hAnsi="Arial" w:cs="Arial"/>
                <w:sz w:val="24"/>
                <w:szCs w:val="24"/>
              </w:rPr>
              <w:t>ntvangt grond in LEEN</w:t>
            </w:r>
          </w:p>
          <w:p w14:paraId="6A298317" w14:textId="77777777" w:rsidR="00FA1944" w:rsidRPr="004B40A1" w:rsidRDefault="00956E7C" w:rsidP="00FA1944">
            <w:pPr>
              <w:jc w:val="center"/>
              <w:rPr>
                <w:rFonts w:ascii="Arial" w:hAnsi="Arial" w:cs="Arial"/>
                <w:sz w:val="24"/>
                <w:szCs w:val="24"/>
              </w:rPr>
            </w:pPr>
            <w:r w:rsidRPr="004B40A1">
              <w:rPr>
                <w:rFonts w:ascii="Arial" w:hAnsi="Arial" w:cs="Arial"/>
                <w:noProof/>
                <w:sz w:val="24"/>
                <w:szCs w:val="24"/>
                <w:lang w:eastAsia="nl-BE"/>
              </w:rPr>
              <mc:AlternateContent>
                <mc:Choice Requires="wps">
                  <w:drawing>
                    <wp:anchor distT="0" distB="0" distL="114300" distR="114300" simplePos="0" relativeHeight="251663360" behindDoc="0" locked="0" layoutInCell="1" allowOverlap="1" wp14:anchorId="1860C570" wp14:editId="53830BD0">
                      <wp:simplePos x="0" y="0"/>
                      <wp:positionH relativeFrom="column">
                        <wp:posOffset>840740</wp:posOffset>
                      </wp:positionH>
                      <wp:positionV relativeFrom="paragraph">
                        <wp:posOffset>-3810</wp:posOffset>
                      </wp:positionV>
                      <wp:extent cx="0" cy="419100"/>
                      <wp:effectExtent l="57150" t="5715" r="57150" b="2286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ADB8A" id="AutoShape 7" o:spid="_x0000_s1026" type="#_x0000_t32" style="position:absolute;margin-left:66.2pt;margin-top:-.3pt;width:0;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">
                      <v:stroke endarrow="block"/>
                    </v:shape>
                  </w:pict>
                </mc:Fallback>
              </mc:AlternateContent>
            </w:r>
          </w:p>
          <w:p w14:paraId="5596ECB6" w14:textId="77777777" w:rsidR="00FA1944" w:rsidRPr="004B40A1" w:rsidRDefault="00FA1944" w:rsidP="00FA1944">
            <w:pPr>
              <w:jc w:val="center"/>
              <w:rPr>
                <w:rFonts w:ascii="Arial" w:hAnsi="Arial" w:cs="Arial"/>
                <w:sz w:val="24"/>
                <w:szCs w:val="24"/>
              </w:rPr>
            </w:pPr>
          </w:p>
          <w:p w14:paraId="1A03D66A" w14:textId="77777777" w:rsidR="00FA1944" w:rsidRPr="004B40A1" w:rsidRDefault="00FA1944" w:rsidP="00FA1944">
            <w:pPr>
              <w:jc w:val="center"/>
              <w:rPr>
                <w:rFonts w:ascii="Arial" w:hAnsi="Arial" w:cs="Arial"/>
                <w:sz w:val="24"/>
                <w:szCs w:val="24"/>
              </w:rPr>
            </w:pPr>
          </w:p>
        </w:tc>
      </w:tr>
      <w:tr w:rsidR="00E72BA9" w:rsidRPr="004B40A1" w14:paraId="473407BE" w14:textId="77777777" w:rsidTr="0044388F">
        <w:trPr>
          <w:jc w:val="center"/>
        </w:trPr>
        <w:tc>
          <w:tcPr>
            <w:tcW w:w="3256" w:type="dxa"/>
          </w:tcPr>
          <w:p w14:paraId="20B08555" w14:textId="77777777" w:rsidR="00FA1944" w:rsidRDefault="00FA1944" w:rsidP="00FA1944">
            <w:pPr>
              <w:jc w:val="center"/>
              <w:rPr>
                <w:rFonts w:ascii="Arial" w:hAnsi="Arial" w:cs="Arial"/>
                <w:sz w:val="24"/>
                <w:szCs w:val="24"/>
              </w:rPr>
            </w:pPr>
            <w:r w:rsidRPr="004B40A1">
              <w:rPr>
                <w:rFonts w:ascii="Arial" w:hAnsi="Arial" w:cs="Arial"/>
                <w:sz w:val="24"/>
                <w:szCs w:val="24"/>
              </w:rPr>
              <w:t>Hulde / eed</w:t>
            </w:r>
          </w:p>
          <w:p w14:paraId="2EF7C062" w14:textId="77777777" w:rsidR="0044388F" w:rsidRPr="004B40A1" w:rsidRDefault="0044388F" w:rsidP="00FA1944">
            <w:pPr>
              <w:jc w:val="center"/>
              <w:rPr>
                <w:rFonts w:ascii="Arial" w:hAnsi="Arial" w:cs="Arial"/>
                <w:sz w:val="24"/>
                <w:szCs w:val="24"/>
              </w:rPr>
            </w:pPr>
          </w:p>
        </w:tc>
        <w:tc>
          <w:tcPr>
            <w:tcW w:w="2551" w:type="dxa"/>
          </w:tcPr>
          <w:p w14:paraId="719C3369" w14:textId="77777777" w:rsidR="00FA1944" w:rsidRPr="004B40A1" w:rsidRDefault="00FA1944" w:rsidP="00FA1944">
            <w:pPr>
              <w:jc w:val="center"/>
              <w:rPr>
                <w:rFonts w:ascii="Arial" w:hAnsi="Arial" w:cs="Arial"/>
                <w:sz w:val="24"/>
                <w:szCs w:val="24"/>
              </w:rPr>
            </w:pPr>
          </w:p>
        </w:tc>
        <w:tc>
          <w:tcPr>
            <w:tcW w:w="3255" w:type="dxa"/>
          </w:tcPr>
          <w:p w14:paraId="106D2BBF" w14:textId="77777777" w:rsidR="00FA1944" w:rsidRPr="004B40A1" w:rsidRDefault="00FA1944" w:rsidP="00FA1944">
            <w:pPr>
              <w:jc w:val="center"/>
              <w:rPr>
                <w:rFonts w:ascii="Arial" w:hAnsi="Arial" w:cs="Arial"/>
                <w:sz w:val="24"/>
                <w:szCs w:val="24"/>
              </w:rPr>
            </w:pPr>
            <w:r w:rsidRPr="004B40A1">
              <w:rPr>
                <w:rFonts w:ascii="Arial" w:hAnsi="Arial" w:cs="Arial"/>
                <w:sz w:val="24"/>
                <w:szCs w:val="24"/>
              </w:rPr>
              <w:t>Investituur</w:t>
            </w:r>
          </w:p>
        </w:tc>
      </w:tr>
    </w:tbl>
    <w:p w14:paraId="3219D732" w14:textId="77777777" w:rsidR="00D25EC9" w:rsidRDefault="00D25EC9" w:rsidP="00D25EC9">
      <w:pPr>
        <w:rPr>
          <w:rFonts w:ascii="Arial" w:hAnsi="Arial" w:cs="Arial"/>
          <w:b/>
          <w:color w:val="00B050"/>
          <w:sz w:val="28"/>
          <w:szCs w:val="24"/>
        </w:rPr>
      </w:pPr>
    </w:p>
    <w:p w14:paraId="24616478" w14:textId="77777777" w:rsidR="00D25EC9" w:rsidRPr="00D25EC9" w:rsidRDefault="00D25EC9" w:rsidP="00D25EC9">
      <w:pPr>
        <w:rPr>
          <w:rFonts w:ascii="Arial" w:hAnsi="Arial" w:cs="Arial"/>
          <w:b/>
          <w:color w:val="00B050"/>
          <w:sz w:val="28"/>
          <w:szCs w:val="24"/>
        </w:rPr>
      </w:pPr>
    </w:p>
    <w:p w14:paraId="47581820" w14:textId="77777777" w:rsidR="00D25EC9" w:rsidRDefault="00D25EC9" w:rsidP="00D25EC9">
      <w:pPr>
        <w:pStyle w:val="Lijstalinea"/>
        <w:ind w:left="360"/>
        <w:rPr>
          <w:rFonts w:ascii="Arial" w:hAnsi="Arial" w:cs="Arial"/>
          <w:b/>
          <w:color w:val="00B050"/>
          <w:sz w:val="28"/>
          <w:szCs w:val="24"/>
        </w:rPr>
      </w:pPr>
    </w:p>
    <w:p w14:paraId="19A256DF" w14:textId="77777777" w:rsidR="00D25EC9" w:rsidRDefault="00D25EC9" w:rsidP="00D25EC9">
      <w:pPr>
        <w:pStyle w:val="Lijstalinea"/>
        <w:ind w:left="360"/>
        <w:rPr>
          <w:rFonts w:ascii="Arial" w:hAnsi="Arial" w:cs="Arial"/>
          <w:b/>
          <w:color w:val="00B050"/>
          <w:sz w:val="28"/>
          <w:szCs w:val="24"/>
        </w:rPr>
      </w:pPr>
    </w:p>
    <w:p w14:paraId="03EB7B49" w14:textId="77777777" w:rsidR="00D25EC9" w:rsidRDefault="00D25EC9" w:rsidP="00D25EC9">
      <w:pPr>
        <w:pStyle w:val="Lijstalinea"/>
        <w:ind w:left="360"/>
        <w:rPr>
          <w:rFonts w:ascii="Arial" w:hAnsi="Arial" w:cs="Arial"/>
          <w:b/>
          <w:color w:val="00B050"/>
          <w:sz w:val="28"/>
          <w:szCs w:val="24"/>
        </w:rPr>
      </w:pPr>
    </w:p>
    <w:p w14:paraId="7BE563ED" w14:textId="77777777" w:rsidR="00D25EC9" w:rsidRDefault="00D25EC9" w:rsidP="00D25EC9">
      <w:pPr>
        <w:pStyle w:val="Lijstalinea"/>
        <w:ind w:left="360"/>
        <w:rPr>
          <w:rFonts w:ascii="Arial" w:hAnsi="Arial" w:cs="Arial"/>
          <w:b/>
          <w:color w:val="00B050"/>
          <w:sz w:val="28"/>
          <w:szCs w:val="24"/>
        </w:rPr>
      </w:pPr>
    </w:p>
    <w:p w14:paraId="2A377515" w14:textId="77777777" w:rsidR="001B3F3D" w:rsidRPr="006F15D2" w:rsidRDefault="0024072C" w:rsidP="00D25EC9">
      <w:pPr>
        <w:pStyle w:val="Lijstalinea"/>
        <w:numPr>
          <w:ilvl w:val="0"/>
          <w:numId w:val="1"/>
        </w:numPr>
        <w:rPr>
          <w:rFonts w:ascii="Arial" w:hAnsi="Arial" w:cs="Arial"/>
          <w:b/>
          <w:color w:val="00B050"/>
          <w:sz w:val="28"/>
          <w:szCs w:val="24"/>
        </w:rPr>
      </w:pPr>
      <w:r w:rsidRPr="006F15D2">
        <w:rPr>
          <w:rFonts w:ascii="Arial" w:hAnsi="Arial" w:cs="Arial"/>
          <w:b/>
          <w:color w:val="00B050"/>
          <w:sz w:val="28"/>
          <w:szCs w:val="24"/>
        </w:rPr>
        <w:t>K</w:t>
      </w:r>
      <w:r w:rsidR="0026557D" w:rsidRPr="006F15D2">
        <w:rPr>
          <w:rFonts w:ascii="Arial" w:hAnsi="Arial" w:cs="Arial"/>
          <w:b/>
          <w:color w:val="00B050"/>
          <w:sz w:val="28"/>
          <w:szCs w:val="24"/>
        </w:rPr>
        <w:t xml:space="preserve">arel de Grote verzekerde het bestuur en de samenhang van zijn rijk </w:t>
      </w:r>
    </w:p>
    <w:p w14:paraId="2C937561" w14:textId="77777777" w:rsidR="001B3F3D" w:rsidRDefault="001B3F3D" w:rsidP="001B3F3D">
      <w:pPr>
        <w:pStyle w:val="Lijstalinea"/>
        <w:ind w:left="360"/>
        <w:rPr>
          <w:rFonts w:ascii="Arial" w:hAnsi="Arial" w:cs="Arial"/>
          <w:b/>
          <w:sz w:val="28"/>
          <w:szCs w:val="24"/>
        </w:rPr>
      </w:pPr>
    </w:p>
    <w:p w14:paraId="300AE068" w14:textId="77777777" w:rsidR="00517E27" w:rsidRDefault="006A0F63" w:rsidP="001B3F3D">
      <w:pPr>
        <w:pStyle w:val="Lijstalinea"/>
        <w:ind w:left="360"/>
        <w:rPr>
          <w:rFonts w:ascii="Arial" w:hAnsi="Arial" w:cs="Arial"/>
          <w:sz w:val="24"/>
          <w:szCs w:val="24"/>
        </w:rPr>
      </w:pPr>
      <w:r w:rsidRPr="001B3F3D">
        <w:rPr>
          <w:rFonts w:ascii="Arial" w:hAnsi="Arial" w:cs="Arial"/>
          <w:b/>
          <w:sz w:val="24"/>
          <w:szCs w:val="24"/>
        </w:rPr>
        <w:t xml:space="preserve">OEFENING: </w:t>
      </w:r>
      <w:r w:rsidRPr="001B3F3D">
        <w:rPr>
          <w:rFonts w:ascii="Arial" w:hAnsi="Arial" w:cs="Arial"/>
          <w:sz w:val="24"/>
          <w:szCs w:val="24"/>
        </w:rPr>
        <w:t xml:space="preserve">Voer de opdrachten bij de </w:t>
      </w:r>
      <w:r w:rsidRPr="001B3F3D">
        <w:rPr>
          <w:rFonts w:ascii="Arial" w:hAnsi="Arial" w:cs="Arial"/>
          <w:b/>
          <w:sz w:val="24"/>
          <w:szCs w:val="24"/>
          <w:u w:val="single"/>
        </w:rPr>
        <w:t>feodale piramide</w:t>
      </w:r>
      <w:r w:rsidRPr="001B3F3D">
        <w:rPr>
          <w:rFonts w:ascii="Arial" w:hAnsi="Arial" w:cs="Arial"/>
          <w:sz w:val="24"/>
          <w:szCs w:val="24"/>
        </w:rPr>
        <w:t xml:space="preserve"> uit. </w:t>
      </w:r>
    </w:p>
    <w:p w14:paraId="2C4FCB47" w14:textId="77777777" w:rsidR="001B3F3D" w:rsidRPr="001B3F3D" w:rsidRDefault="001B3F3D" w:rsidP="001B3F3D">
      <w:pPr>
        <w:pStyle w:val="Lijstalinea"/>
        <w:ind w:left="360"/>
        <w:rPr>
          <w:rFonts w:ascii="Arial" w:hAnsi="Arial" w:cs="Arial"/>
          <w:b/>
          <w:sz w:val="28"/>
          <w:szCs w:val="24"/>
        </w:rPr>
      </w:pPr>
      <w:r w:rsidRPr="004B40A1">
        <w:rPr>
          <w:noProof/>
          <w:lang w:eastAsia="nl-BE"/>
        </w:rPr>
        <mc:AlternateContent>
          <mc:Choice Requires="wps">
            <w:drawing>
              <wp:anchor distT="0" distB="0" distL="114300" distR="114300" simplePos="0" relativeHeight="251669504" behindDoc="0" locked="0" layoutInCell="1" allowOverlap="1" wp14:anchorId="65691841" wp14:editId="0BD472D2">
                <wp:simplePos x="0" y="0"/>
                <wp:positionH relativeFrom="column">
                  <wp:posOffset>2628900</wp:posOffset>
                </wp:positionH>
                <wp:positionV relativeFrom="paragraph">
                  <wp:posOffset>234950</wp:posOffset>
                </wp:positionV>
                <wp:extent cx="238125" cy="161925"/>
                <wp:effectExtent l="47625" t="5715" r="9525" b="5143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365F7" id="AutoShape 8" o:spid="_x0000_s1026" type="#_x0000_t32" style="position:absolute;margin-left:207pt;margin-top:18.5pt;width:18.75pt;height:12.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6KPQIAAGw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">
                <v:stroke endarrow="block"/>
              </v:shape>
            </w:pict>
          </mc:Fallback>
        </mc:AlternateContent>
      </w:r>
    </w:p>
    <w:p w14:paraId="76E36522" w14:textId="4C03B08E" w:rsidR="00D13063" w:rsidRDefault="00E72BA9" w:rsidP="00D13063">
      <w:pPr>
        <w:pStyle w:val="Lijstalinea"/>
        <w:numPr>
          <w:ilvl w:val="0"/>
          <w:numId w:val="6"/>
        </w:numPr>
        <w:spacing w:line="360" w:lineRule="auto"/>
        <w:rPr>
          <w:rFonts w:ascii="Arial" w:hAnsi="Arial" w:cs="Arial"/>
          <w:sz w:val="24"/>
          <w:szCs w:val="24"/>
        </w:rPr>
      </w:pPr>
      <w:r w:rsidRPr="004B40A1">
        <w:rPr>
          <w:rFonts w:ascii="Arial" w:hAnsi="Arial" w:cs="Arial"/>
          <w:sz w:val="24"/>
          <w:szCs w:val="24"/>
        </w:rPr>
        <w:t>Waarvoor staat de blauwe</w:t>
      </w:r>
      <w:r w:rsidR="006A0F63" w:rsidRPr="004B40A1">
        <w:rPr>
          <w:rFonts w:ascii="Arial" w:hAnsi="Arial" w:cs="Arial"/>
          <w:sz w:val="24"/>
          <w:szCs w:val="24"/>
        </w:rPr>
        <w:t xml:space="preserve"> pijl? </w:t>
      </w:r>
    </w:p>
    <w:p w14:paraId="44990B48" w14:textId="77777777" w:rsidR="00D13063" w:rsidRPr="00D13063" w:rsidRDefault="00D13063" w:rsidP="00D13063">
      <w:pPr>
        <w:pStyle w:val="Lijstalinea"/>
        <w:spacing w:line="360" w:lineRule="auto"/>
        <w:rPr>
          <w:rFonts w:ascii="Arial" w:hAnsi="Arial" w:cs="Arial"/>
          <w:sz w:val="24"/>
          <w:szCs w:val="24"/>
        </w:rPr>
      </w:pPr>
    </w:p>
    <w:p w14:paraId="1373F60F" w14:textId="27D01453" w:rsidR="000C2108" w:rsidRPr="00D13063" w:rsidRDefault="00D13063" w:rsidP="001B3F3D">
      <w:pPr>
        <w:pStyle w:val="Lijstalinea"/>
        <w:spacing w:line="360" w:lineRule="auto"/>
        <w:rPr>
          <w:rFonts w:ascii="Arial" w:hAnsi="Arial" w:cs="Arial"/>
          <w:color w:val="0070C0"/>
          <w:sz w:val="24"/>
          <w:szCs w:val="24"/>
        </w:rPr>
      </w:pPr>
      <w:r w:rsidRPr="00D13063">
        <w:rPr>
          <w:rFonts w:ascii="Arial" w:hAnsi="Arial" w:cs="Arial"/>
          <w:color w:val="0070C0"/>
          <w:sz w:val="24"/>
          <w:szCs w:val="24"/>
        </w:rPr>
        <w:t>Verplichtingen van de leenheer t.o.v. de leenmannen</w:t>
      </w:r>
    </w:p>
    <w:p w14:paraId="62B355F2" w14:textId="77777777" w:rsidR="001B3F3D" w:rsidRPr="001B3F3D" w:rsidRDefault="001B3F3D" w:rsidP="001B3F3D">
      <w:pPr>
        <w:pStyle w:val="Lijstalinea"/>
        <w:spacing w:line="360" w:lineRule="auto"/>
        <w:rPr>
          <w:rFonts w:ascii="Arial" w:hAnsi="Arial" w:cs="Arial"/>
          <w:sz w:val="24"/>
          <w:szCs w:val="24"/>
        </w:rPr>
      </w:pPr>
      <w:r w:rsidRPr="004B40A1">
        <w:rPr>
          <w:rFonts w:ascii="Arial" w:hAnsi="Arial" w:cs="Arial"/>
          <w:noProof/>
          <w:sz w:val="24"/>
          <w:szCs w:val="24"/>
          <w:lang w:eastAsia="nl-BE"/>
        </w:rPr>
        <mc:AlternateContent>
          <mc:Choice Requires="wps">
            <w:drawing>
              <wp:anchor distT="0" distB="0" distL="114300" distR="114300" simplePos="0" relativeHeight="251670528" behindDoc="0" locked="0" layoutInCell="1" allowOverlap="1" wp14:anchorId="7045A9C5" wp14:editId="3B8ECF58">
                <wp:simplePos x="0" y="0"/>
                <wp:positionH relativeFrom="column">
                  <wp:posOffset>2576830</wp:posOffset>
                </wp:positionH>
                <wp:positionV relativeFrom="paragraph">
                  <wp:posOffset>269240</wp:posOffset>
                </wp:positionV>
                <wp:extent cx="238125" cy="161925"/>
                <wp:effectExtent l="9525" t="54610" r="47625" b="12065"/>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A0568" id="AutoShape 9" o:spid="_x0000_s1026" type="#_x0000_t32" style="position:absolute;margin-left:202.9pt;margin-top:21.2pt;width:18.75pt;height:12.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">
                <v:stroke endarrow="block"/>
              </v:shape>
            </w:pict>
          </mc:Fallback>
        </mc:AlternateContent>
      </w:r>
    </w:p>
    <w:p w14:paraId="113A7733" w14:textId="77777777" w:rsidR="00D13063" w:rsidRDefault="006A0F63" w:rsidP="00D13063">
      <w:pPr>
        <w:pStyle w:val="Lijstalinea"/>
        <w:numPr>
          <w:ilvl w:val="0"/>
          <w:numId w:val="6"/>
        </w:numPr>
        <w:spacing w:line="360" w:lineRule="auto"/>
        <w:rPr>
          <w:rFonts w:ascii="Arial" w:hAnsi="Arial" w:cs="Arial"/>
          <w:sz w:val="24"/>
          <w:szCs w:val="24"/>
        </w:rPr>
      </w:pPr>
      <w:r w:rsidRPr="004B40A1">
        <w:rPr>
          <w:rFonts w:ascii="Arial" w:hAnsi="Arial" w:cs="Arial"/>
          <w:sz w:val="24"/>
          <w:szCs w:val="24"/>
        </w:rPr>
        <w:t xml:space="preserve">Waarvoor staat de groene pijl? </w:t>
      </w:r>
    </w:p>
    <w:p w14:paraId="7300BF7A" w14:textId="77777777" w:rsidR="00D13063" w:rsidRDefault="00D13063" w:rsidP="00D13063">
      <w:pPr>
        <w:pStyle w:val="Lijstalinea"/>
        <w:spacing w:line="360" w:lineRule="auto"/>
        <w:rPr>
          <w:rFonts w:ascii="Arial" w:hAnsi="Arial" w:cs="Arial"/>
          <w:sz w:val="24"/>
          <w:szCs w:val="24"/>
        </w:rPr>
      </w:pPr>
    </w:p>
    <w:p w14:paraId="727F542B" w14:textId="77777777" w:rsidR="00D13063" w:rsidRPr="00D13063" w:rsidRDefault="00D13063" w:rsidP="00D13063">
      <w:pPr>
        <w:pStyle w:val="Lijstalinea"/>
        <w:spacing w:line="360" w:lineRule="auto"/>
        <w:rPr>
          <w:rFonts w:ascii="Arial" w:hAnsi="Arial" w:cs="Arial"/>
          <w:color w:val="0070C0"/>
          <w:sz w:val="24"/>
          <w:szCs w:val="24"/>
        </w:rPr>
      </w:pPr>
      <w:r w:rsidRPr="00D13063">
        <w:rPr>
          <w:rFonts w:ascii="Arial" w:hAnsi="Arial" w:cs="Arial"/>
          <w:color w:val="0070C0"/>
          <w:sz w:val="24"/>
          <w:szCs w:val="24"/>
        </w:rPr>
        <w:t xml:space="preserve">Verplichtingen van de leenmannen (vazallen) t.o.v. de leenheer </w:t>
      </w:r>
    </w:p>
    <w:p w14:paraId="0736F5D1" w14:textId="7EBEA2FA" w:rsidR="001B3F3D" w:rsidRPr="00D13063" w:rsidRDefault="001B3F3D" w:rsidP="00D13063">
      <w:pPr>
        <w:pStyle w:val="Lijstalinea"/>
        <w:spacing w:line="360" w:lineRule="auto"/>
        <w:rPr>
          <w:rFonts w:ascii="Arial" w:hAnsi="Arial" w:cs="Arial"/>
          <w:sz w:val="24"/>
          <w:szCs w:val="24"/>
        </w:rPr>
      </w:pPr>
      <w:r w:rsidRPr="004B40A1">
        <w:rPr>
          <w:noProof/>
          <w:lang w:eastAsia="nl-BE"/>
        </w:rPr>
        <mc:AlternateContent>
          <mc:Choice Requires="wps">
            <w:drawing>
              <wp:anchor distT="0" distB="0" distL="114300" distR="114300" simplePos="0" relativeHeight="251671552" behindDoc="0" locked="0" layoutInCell="1" allowOverlap="1" wp14:anchorId="70B548A5" wp14:editId="75B0CE6F">
                <wp:simplePos x="0" y="0"/>
                <wp:positionH relativeFrom="column">
                  <wp:posOffset>3219450</wp:posOffset>
                </wp:positionH>
                <wp:positionV relativeFrom="paragraph">
                  <wp:posOffset>257810</wp:posOffset>
                </wp:positionV>
                <wp:extent cx="95250" cy="200025"/>
                <wp:effectExtent l="23495" t="13970" r="24130" b="14605"/>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200025"/>
                        </a:xfrm>
                        <a:prstGeom prst="upDownArrow">
                          <a:avLst>
                            <a:gd name="adj1" fmla="val 50000"/>
                            <a:gd name="adj2" fmla="val 42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F481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0" o:spid="_x0000_s1026" type="#_x0000_t70" style="position:absolute;margin-left:253.5pt;margin-top:20.3pt;width: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">
                <v:textbox style="layout-flow:vertical-ideographic"/>
              </v:shape>
            </w:pict>
          </mc:Fallback>
        </mc:AlternateContent>
      </w:r>
    </w:p>
    <w:p w14:paraId="1EA5C9BE" w14:textId="2CFA044F" w:rsidR="001B3F3D" w:rsidRDefault="006A0F63" w:rsidP="00D13063">
      <w:pPr>
        <w:pStyle w:val="Lijstalinea"/>
        <w:numPr>
          <w:ilvl w:val="0"/>
          <w:numId w:val="6"/>
        </w:numPr>
        <w:spacing w:line="360" w:lineRule="auto"/>
        <w:rPr>
          <w:rFonts w:ascii="Arial" w:hAnsi="Arial" w:cs="Arial"/>
          <w:sz w:val="24"/>
          <w:szCs w:val="24"/>
        </w:rPr>
      </w:pPr>
      <w:r w:rsidRPr="004B40A1">
        <w:rPr>
          <w:rFonts w:ascii="Arial" w:hAnsi="Arial" w:cs="Arial"/>
          <w:sz w:val="24"/>
          <w:szCs w:val="24"/>
        </w:rPr>
        <w:t xml:space="preserve">Waarvoor staat de dubbele blauwe pijl? </w:t>
      </w:r>
    </w:p>
    <w:p w14:paraId="0E841448" w14:textId="7C0ACFDD" w:rsidR="00D13063" w:rsidRDefault="00D13063" w:rsidP="00D13063">
      <w:pPr>
        <w:pStyle w:val="Lijstalinea"/>
        <w:spacing w:line="360" w:lineRule="auto"/>
        <w:rPr>
          <w:rFonts w:ascii="Arial" w:hAnsi="Arial" w:cs="Arial"/>
          <w:sz w:val="24"/>
          <w:szCs w:val="24"/>
        </w:rPr>
      </w:pPr>
    </w:p>
    <w:p w14:paraId="45D55CF4" w14:textId="48B80CCC" w:rsidR="00D13063" w:rsidRDefault="00D13063" w:rsidP="00D13063">
      <w:pPr>
        <w:pStyle w:val="Lijstalinea"/>
        <w:spacing w:line="360" w:lineRule="auto"/>
        <w:rPr>
          <w:rFonts w:ascii="Arial" w:hAnsi="Arial" w:cs="Arial"/>
          <w:color w:val="0070C0"/>
          <w:sz w:val="24"/>
          <w:szCs w:val="24"/>
        </w:rPr>
      </w:pPr>
      <w:r w:rsidRPr="00D13063">
        <w:rPr>
          <w:rFonts w:ascii="Arial" w:hAnsi="Arial" w:cs="Arial"/>
          <w:color w:val="0070C0"/>
          <w:sz w:val="24"/>
          <w:szCs w:val="24"/>
        </w:rPr>
        <w:t>Wederzijdse trouw</w:t>
      </w:r>
    </w:p>
    <w:p w14:paraId="57CFC5B3" w14:textId="77777777" w:rsidR="00D13063" w:rsidRPr="00D13063" w:rsidRDefault="00D13063" w:rsidP="00D13063">
      <w:pPr>
        <w:pStyle w:val="Lijstalinea"/>
        <w:spacing w:line="360" w:lineRule="auto"/>
        <w:rPr>
          <w:rFonts w:ascii="Arial" w:hAnsi="Arial" w:cs="Arial"/>
          <w:color w:val="0070C0"/>
          <w:sz w:val="24"/>
          <w:szCs w:val="24"/>
        </w:rPr>
      </w:pPr>
    </w:p>
    <w:p w14:paraId="7F8C5540" w14:textId="45AF6C50" w:rsidR="00D13063" w:rsidRDefault="000C2108" w:rsidP="00D13063">
      <w:pPr>
        <w:pStyle w:val="Lijstalinea"/>
        <w:numPr>
          <w:ilvl w:val="0"/>
          <w:numId w:val="6"/>
        </w:numPr>
        <w:spacing w:line="360" w:lineRule="auto"/>
        <w:rPr>
          <w:rFonts w:ascii="Arial" w:hAnsi="Arial" w:cs="Arial"/>
          <w:sz w:val="24"/>
          <w:szCs w:val="24"/>
        </w:rPr>
      </w:pPr>
      <w:r w:rsidRPr="004B40A1">
        <w:rPr>
          <w:rFonts w:ascii="Arial" w:hAnsi="Arial" w:cs="Arial"/>
          <w:sz w:val="24"/>
          <w:szCs w:val="24"/>
        </w:rPr>
        <w:t xml:space="preserve">Waarom is de basis van de piramide breder dan de top? </w:t>
      </w:r>
    </w:p>
    <w:p w14:paraId="75DB20D6" w14:textId="77777777" w:rsidR="00D13063" w:rsidRDefault="00D13063" w:rsidP="00D13063">
      <w:pPr>
        <w:pStyle w:val="Lijstalinea"/>
        <w:spacing w:line="360" w:lineRule="auto"/>
        <w:rPr>
          <w:rFonts w:ascii="Arial" w:hAnsi="Arial" w:cs="Arial"/>
          <w:sz w:val="24"/>
          <w:szCs w:val="24"/>
        </w:rPr>
      </w:pPr>
    </w:p>
    <w:p w14:paraId="2B2F1441" w14:textId="460908CB" w:rsidR="001B3F3D" w:rsidRPr="00D13063" w:rsidRDefault="00D13063" w:rsidP="00D13063">
      <w:pPr>
        <w:pStyle w:val="Lijstalinea"/>
        <w:spacing w:line="360" w:lineRule="auto"/>
        <w:rPr>
          <w:rFonts w:ascii="Arial" w:hAnsi="Arial" w:cs="Arial"/>
          <w:color w:val="0070C0"/>
          <w:sz w:val="24"/>
          <w:szCs w:val="24"/>
        </w:rPr>
      </w:pPr>
      <w:r w:rsidRPr="00D13063">
        <w:rPr>
          <w:rFonts w:ascii="Arial" w:hAnsi="Arial" w:cs="Arial"/>
          <w:color w:val="0070C0"/>
          <w:sz w:val="24"/>
          <w:szCs w:val="24"/>
        </w:rPr>
        <w:t>Omdat deze bevolkingsgroep veel groter is dan de toplaag. De</w:t>
      </w:r>
      <w:r w:rsidRPr="00D13063">
        <w:rPr>
          <w:rFonts w:ascii="Arial" w:hAnsi="Arial" w:cs="Arial"/>
          <w:color w:val="0070C0"/>
          <w:sz w:val="24"/>
          <w:szCs w:val="24"/>
        </w:rPr>
        <w:t xml:space="preserve"> </w:t>
      </w:r>
      <w:r w:rsidRPr="00D13063">
        <w:rPr>
          <w:rFonts w:ascii="Arial" w:hAnsi="Arial" w:cs="Arial"/>
          <w:color w:val="0070C0"/>
          <w:sz w:val="24"/>
          <w:szCs w:val="24"/>
        </w:rPr>
        <w:t xml:space="preserve">landbouwbevolking maakt 90 à 95% van de totale bevolking. </w:t>
      </w:r>
    </w:p>
    <w:p w14:paraId="4828BE75" w14:textId="67CEA41F" w:rsidR="000C2108" w:rsidRPr="004B40A1" w:rsidRDefault="00D13063" w:rsidP="000C2108">
      <w:pPr>
        <w:pStyle w:val="Lijstalinea"/>
        <w:spacing w:line="360" w:lineRule="auto"/>
        <w:rPr>
          <w:rFonts w:ascii="Arial" w:hAnsi="Arial" w:cs="Arial"/>
          <w:sz w:val="24"/>
          <w:szCs w:val="24"/>
        </w:rPr>
      </w:pPr>
      <w:r w:rsidRPr="004B40A1">
        <w:rPr>
          <w:noProof/>
          <w:lang w:eastAsia="nl-BE"/>
        </w:rPr>
        <w:drawing>
          <wp:anchor distT="0" distB="0" distL="114300" distR="114300" simplePos="0" relativeHeight="251666432" behindDoc="0" locked="0" layoutInCell="1" allowOverlap="1" wp14:anchorId="1AEC7921" wp14:editId="7D7B247B">
            <wp:simplePos x="0" y="0"/>
            <wp:positionH relativeFrom="margin">
              <wp:align>center</wp:align>
            </wp:positionH>
            <wp:positionV relativeFrom="paragraph">
              <wp:posOffset>93345</wp:posOffset>
            </wp:positionV>
            <wp:extent cx="2838450" cy="3390900"/>
            <wp:effectExtent l="0" t="0" r="0" b="0"/>
            <wp:wrapSquare wrapText="bothSides"/>
            <wp:docPr id="3" name="Afbeelding 2" descr="scanne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21.jpg"/>
                    <pic:cNvPicPr/>
                  </pic:nvPicPr>
                  <pic:blipFill>
                    <a:blip r:embed="rId12" cstate="print"/>
                    <a:srcRect l="7868" t="7737" r="6853" b="14700"/>
                    <a:stretch>
                      <a:fillRect/>
                    </a:stretch>
                  </pic:blipFill>
                  <pic:spPr>
                    <a:xfrm>
                      <a:off x="0" y="0"/>
                      <a:ext cx="2838450" cy="3390900"/>
                    </a:xfrm>
                    <a:prstGeom prst="rect">
                      <a:avLst/>
                    </a:prstGeom>
                  </pic:spPr>
                </pic:pic>
              </a:graphicData>
            </a:graphic>
            <wp14:sizeRelH relativeFrom="margin">
              <wp14:pctWidth>0</wp14:pctWidth>
            </wp14:sizeRelH>
            <wp14:sizeRelV relativeFrom="margin">
              <wp14:pctHeight>0</wp14:pctHeight>
            </wp14:sizeRelV>
          </wp:anchor>
        </w:drawing>
      </w:r>
    </w:p>
    <w:p w14:paraId="5E1F6BDD" w14:textId="393CAD3C" w:rsidR="006A0F63" w:rsidRPr="001B3F3D" w:rsidRDefault="006A0F63" w:rsidP="001B3F3D">
      <w:pPr>
        <w:spacing w:line="360" w:lineRule="auto"/>
        <w:rPr>
          <w:rFonts w:ascii="Arial" w:hAnsi="Arial" w:cs="Arial"/>
          <w:sz w:val="24"/>
          <w:szCs w:val="24"/>
        </w:rPr>
      </w:pPr>
    </w:p>
    <w:p w14:paraId="7679E38F" w14:textId="77777777" w:rsidR="00E72BA9" w:rsidRDefault="00E72BA9" w:rsidP="000C2108">
      <w:pPr>
        <w:pStyle w:val="Lijstalinea"/>
        <w:spacing w:line="360" w:lineRule="auto"/>
        <w:rPr>
          <w:rFonts w:ascii="Arial" w:hAnsi="Arial" w:cs="Arial"/>
          <w:sz w:val="24"/>
          <w:szCs w:val="24"/>
        </w:rPr>
      </w:pPr>
    </w:p>
    <w:p w14:paraId="3D1BE2D4" w14:textId="77777777" w:rsidR="001B3F3D" w:rsidRDefault="001B3F3D" w:rsidP="000C2108">
      <w:pPr>
        <w:pStyle w:val="Lijstalinea"/>
        <w:spacing w:line="360" w:lineRule="auto"/>
        <w:rPr>
          <w:rFonts w:ascii="Arial" w:hAnsi="Arial" w:cs="Arial"/>
          <w:sz w:val="24"/>
          <w:szCs w:val="24"/>
        </w:rPr>
      </w:pPr>
    </w:p>
    <w:p w14:paraId="71D9BED9" w14:textId="77777777" w:rsidR="001B3F3D" w:rsidRDefault="001B3F3D" w:rsidP="000C2108">
      <w:pPr>
        <w:pStyle w:val="Lijstalinea"/>
        <w:spacing w:line="360" w:lineRule="auto"/>
        <w:rPr>
          <w:rFonts w:ascii="Arial" w:hAnsi="Arial" w:cs="Arial"/>
          <w:sz w:val="24"/>
          <w:szCs w:val="24"/>
        </w:rPr>
      </w:pPr>
    </w:p>
    <w:p w14:paraId="497B70E2" w14:textId="77777777" w:rsidR="001B3F3D" w:rsidRDefault="001B3F3D" w:rsidP="000C2108">
      <w:pPr>
        <w:pStyle w:val="Lijstalinea"/>
        <w:spacing w:line="360" w:lineRule="auto"/>
        <w:rPr>
          <w:rFonts w:ascii="Arial" w:hAnsi="Arial" w:cs="Arial"/>
          <w:sz w:val="24"/>
          <w:szCs w:val="24"/>
        </w:rPr>
      </w:pPr>
    </w:p>
    <w:p w14:paraId="1FA6773A" w14:textId="77777777" w:rsidR="001B3F3D" w:rsidRDefault="001B3F3D" w:rsidP="000C2108">
      <w:pPr>
        <w:pStyle w:val="Lijstalinea"/>
        <w:spacing w:line="360" w:lineRule="auto"/>
        <w:rPr>
          <w:rFonts w:ascii="Arial" w:hAnsi="Arial" w:cs="Arial"/>
          <w:sz w:val="24"/>
          <w:szCs w:val="24"/>
        </w:rPr>
      </w:pPr>
    </w:p>
    <w:p w14:paraId="5038BFD7" w14:textId="77777777" w:rsidR="001B3F3D" w:rsidRDefault="001B3F3D" w:rsidP="000C2108">
      <w:pPr>
        <w:pStyle w:val="Lijstalinea"/>
        <w:spacing w:line="360" w:lineRule="auto"/>
        <w:rPr>
          <w:rFonts w:ascii="Arial" w:hAnsi="Arial" w:cs="Arial"/>
          <w:sz w:val="24"/>
          <w:szCs w:val="24"/>
        </w:rPr>
      </w:pPr>
    </w:p>
    <w:p w14:paraId="2C2477CB" w14:textId="77777777" w:rsidR="001B3F3D" w:rsidRDefault="001B3F3D" w:rsidP="000C2108">
      <w:pPr>
        <w:pStyle w:val="Lijstalinea"/>
        <w:spacing w:line="360" w:lineRule="auto"/>
        <w:rPr>
          <w:rFonts w:ascii="Arial" w:hAnsi="Arial" w:cs="Arial"/>
          <w:sz w:val="24"/>
          <w:szCs w:val="24"/>
        </w:rPr>
      </w:pPr>
    </w:p>
    <w:p w14:paraId="0E1474AD" w14:textId="77777777" w:rsidR="001B3F3D" w:rsidRDefault="001B3F3D" w:rsidP="000C2108">
      <w:pPr>
        <w:pStyle w:val="Lijstalinea"/>
        <w:spacing w:line="360" w:lineRule="auto"/>
        <w:rPr>
          <w:rFonts w:ascii="Arial" w:hAnsi="Arial" w:cs="Arial"/>
          <w:sz w:val="24"/>
          <w:szCs w:val="24"/>
        </w:rPr>
      </w:pPr>
    </w:p>
    <w:p w14:paraId="41CCC0BA" w14:textId="77777777" w:rsidR="001B3F3D" w:rsidRDefault="001B3F3D" w:rsidP="000C2108">
      <w:pPr>
        <w:pStyle w:val="Lijstalinea"/>
        <w:spacing w:line="360" w:lineRule="auto"/>
        <w:rPr>
          <w:rFonts w:ascii="Arial" w:hAnsi="Arial" w:cs="Arial"/>
          <w:sz w:val="24"/>
          <w:szCs w:val="24"/>
        </w:rPr>
      </w:pPr>
    </w:p>
    <w:p w14:paraId="670A7C08" w14:textId="77777777" w:rsidR="001B3F3D" w:rsidRPr="004B40A1" w:rsidRDefault="001B3F3D" w:rsidP="000C2108">
      <w:pPr>
        <w:pStyle w:val="Lijstalinea"/>
        <w:spacing w:line="360" w:lineRule="auto"/>
        <w:rPr>
          <w:rFonts w:ascii="Arial" w:hAnsi="Arial" w:cs="Arial"/>
          <w:sz w:val="24"/>
          <w:szCs w:val="24"/>
        </w:rPr>
      </w:pPr>
    </w:p>
    <w:p w14:paraId="156FEFF6" w14:textId="77777777" w:rsidR="00D13063" w:rsidRDefault="00D13063" w:rsidP="001B3F3D">
      <w:pPr>
        <w:spacing w:line="360" w:lineRule="auto"/>
        <w:rPr>
          <w:rFonts w:ascii="Arial" w:hAnsi="Arial" w:cs="Arial"/>
          <w:sz w:val="24"/>
          <w:szCs w:val="24"/>
        </w:rPr>
      </w:pPr>
    </w:p>
    <w:p w14:paraId="18451E4B" w14:textId="7AE3EFB5" w:rsidR="00887CFB" w:rsidRPr="001B3F3D" w:rsidRDefault="00887CFB" w:rsidP="001B3F3D">
      <w:pPr>
        <w:spacing w:line="360" w:lineRule="auto"/>
        <w:rPr>
          <w:rFonts w:ascii="Arial" w:hAnsi="Arial" w:cs="Arial"/>
          <w:sz w:val="24"/>
          <w:szCs w:val="24"/>
        </w:rPr>
      </w:pPr>
      <w:r w:rsidRPr="001B3F3D">
        <w:rPr>
          <w:rFonts w:ascii="Arial" w:hAnsi="Arial" w:cs="Arial"/>
          <w:sz w:val="24"/>
          <w:szCs w:val="24"/>
        </w:rPr>
        <w:lastRenderedPageBreak/>
        <w:t xml:space="preserve">Karel de Grote sloot leencontracten met deskundige ambtenaren. </w:t>
      </w:r>
      <w:r w:rsidRPr="001B3F3D">
        <w:rPr>
          <w:rFonts w:ascii="Arial" w:hAnsi="Arial" w:cs="Arial"/>
          <w:sz w:val="24"/>
          <w:szCs w:val="24"/>
          <w:u w:val="single"/>
        </w:rPr>
        <w:t>Gevolgen</w:t>
      </w:r>
      <w:r w:rsidRPr="001B3F3D">
        <w:rPr>
          <w:rFonts w:ascii="Arial" w:hAnsi="Arial" w:cs="Arial"/>
          <w:sz w:val="24"/>
          <w:szCs w:val="24"/>
        </w:rPr>
        <w:t xml:space="preserve">: </w:t>
      </w:r>
    </w:p>
    <w:p w14:paraId="793599BF" w14:textId="343C06A7" w:rsidR="00E72BA9" w:rsidRDefault="00D13063" w:rsidP="00E23B7E">
      <w:pPr>
        <w:pStyle w:val="Lijstalinea"/>
        <w:numPr>
          <w:ilvl w:val="0"/>
          <w:numId w:val="3"/>
        </w:numPr>
        <w:spacing w:line="360" w:lineRule="auto"/>
        <w:rPr>
          <w:rFonts w:ascii="Arial" w:hAnsi="Arial" w:cs="Arial"/>
          <w:sz w:val="24"/>
          <w:szCs w:val="24"/>
        </w:rPr>
      </w:pPr>
      <w:r w:rsidRPr="00D13063">
        <w:rPr>
          <w:rFonts w:ascii="Arial" w:hAnsi="Arial" w:cs="Arial"/>
          <w:sz w:val="24"/>
          <w:szCs w:val="24"/>
        </w:rPr>
        <w:t>Centraal gezag</w:t>
      </w:r>
    </w:p>
    <w:p w14:paraId="7DD80F1A" w14:textId="2A3DDE60" w:rsidR="00D13063" w:rsidRPr="00D13063" w:rsidRDefault="00D13063" w:rsidP="00E23B7E">
      <w:pPr>
        <w:pStyle w:val="Lijstalinea"/>
        <w:numPr>
          <w:ilvl w:val="0"/>
          <w:numId w:val="3"/>
        </w:numPr>
        <w:spacing w:line="360" w:lineRule="auto"/>
        <w:rPr>
          <w:rFonts w:ascii="Arial" w:hAnsi="Arial" w:cs="Arial"/>
          <w:sz w:val="24"/>
          <w:szCs w:val="24"/>
        </w:rPr>
      </w:pPr>
      <w:r>
        <w:rPr>
          <w:rFonts w:ascii="Arial" w:hAnsi="Arial" w:cs="Arial"/>
          <w:sz w:val="24"/>
          <w:szCs w:val="24"/>
        </w:rPr>
        <w:t>Goed bestuur</w:t>
      </w:r>
      <w:r w:rsidR="00331A97">
        <w:rPr>
          <w:rFonts w:ascii="Arial" w:hAnsi="Arial" w:cs="Arial"/>
          <w:sz w:val="24"/>
          <w:szCs w:val="24"/>
        </w:rPr>
        <w:t xml:space="preserve"> en goede samenhang van het rijk</w:t>
      </w:r>
    </w:p>
    <w:p w14:paraId="18581E57" w14:textId="77777777" w:rsidR="001B3F3D" w:rsidRPr="001B3F3D" w:rsidRDefault="001B3F3D" w:rsidP="001B3F3D">
      <w:pPr>
        <w:pStyle w:val="Lijstalinea"/>
        <w:spacing w:line="360" w:lineRule="auto"/>
        <w:rPr>
          <w:rFonts w:ascii="Arial" w:hAnsi="Arial" w:cs="Arial"/>
          <w:sz w:val="24"/>
          <w:szCs w:val="24"/>
        </w:rPr>
      </w:pPr>
    </w:p>
    <w:p w14:paraId="07909D17" w14:textId="77777777" w:rsidR="0026557D" w:rsidRPr="001B3F3D" w:rsidRDefault="0026557D" w:rsidP="0026557D">
      <w:pPr>
        <w:pStyle w:val="Lijstalinea"/>
        <w:numPr>
          <w:ilvl w:val="0"/>
          <w:numId w:val="1"/>
        </w:numPr>
        <w:rPr>
          <w:rFonts w:ascii="Arial" w:hAnsi="Arial" w:cs="Arial"/>
          <w:b/>
          <w:sz w:val="28"/>
          <w:szCs w:val="24"/>
        </w:rPr>
      </w:pPr>
      <w:r w:rsidRPr="006F15D2">
        <w:rPr>
          <w:rFonts w:ascii="Arial" w:hAnsi="Arial" w:cs="Arial"/>
          <w:b/>
          <w:color w:val="00B050"/>
          <w:sz w:val="28"/>
          <w:szCs w:val="24"/>
        </w:rPr>
        <w:t xml:space="preserve">Feodale orde wordt feodale wanorde </w:t>
      </w:r>
    </w:p>
    <w:p w14:paraId="51E738A5" w14:textId="77777777" w:rsidR="00483170" w:rsidRPr="004B40A1" w:rsidRDefault="00483170" w:rsidP="00483170">
      <w:pPr>
        <w:pStyle w:val="Lijstalinea"/>
        <w:ind w:left="360"/>
        <w:rPr>
          <w:rFonts w:ascii="Arial" w:hAnsi="Arial" w:cs="Arial"/>
          <w:b/>
          <w:sz w:val="24"/>
          <w:szCs w:val="24"/>
        </w:rPr>
      </w:pPr>
    </w:p>
    <w:p w14:paraId="2E75021C" w14:textId="77777777" w:rsidR="001B3F3D" w:rsidRDefault="00483170" w:rsidP="001B3F3D">
      <w:pPr>
        <w:spacing w:line="360" w:lineRule="auto"/>
        <w:rPr>
          <w:rFonts w:ascii="Arial" w:hAnsi="Arial" w:cs="Arial"/>
          <w:sz w:val="24"/>
          <w:szCs w:val="24"/>
        </w:rPr>
      </w:pPr>
      <w:r w:rsidRPr="001B3F3D">
        <w:rPr>
          <w:rFonts w:ascii="Arial" w:hAnsi="Arial" w:cs="Arial"/>
          <w:sz w:val="24"/>
          <w:szCs w:val="24"/>
        </w:rPr>
        <w:t xml:space="preserve">Feodaliteit had als bedoeling het rijk op </w:t>
      </w:r>
      <w:r w:rsidRPr="001B3F3D">
        <w:rPr>
          <w:rFonts w:ascii="Arial" w:hAnsi="Arial" w:cs="Arial"/>
          <w:sz w:val="24"/>
          <w:szCs w:val="24"/>
          <w:u w:val="single"/>
        </w:rPr>
        <w:t>bestuurlijk en territoriaal vlak samen te houden</w:t>
      </w:r>
      <w:r w:rsidRPr="001B3F3D">
        <w:rPr>
          <w:rFonts w:ascii="Arial" w:hAnsi="Arial" w:cs="Arial"/>
          <w:sz w:val="24"/>
          <w:szCs w:val="24"/>
        </w:rPr>
        <w:t>. Vanaf de 9</w:t>
      </w:r>
      <w:r w:rsidRPr="001B3F3D">
        <w:rPr>
          <w:rFonts w:ascii="Arial" w:hAnsi="Arial" w:cs="Arial"/>
          <w:sz w:val="24"/>
          <w:szCs w:val="24"/>
          <w:vertAlign w:val="superscript"/>
        </w:rPr>
        <w:t>de</w:t>
      </w:r>
      <w:r w:rsidRPr="001B3F3D">
        <w:rPr>
          <w:rFonts w:ascii="Arial" w:hAnsi="Arial" w:cs="Arial"/>
          <w:sz w:val="24"/>
          <w:szCs w:val="24"/>
        </w:rPr>
        <w:t xml:space="preserve"> eeuw lukte dit echter niet meer. </w:t>
      </w:r>
      <w:r w:rsidRPr="001B3F3D">
        <w:rPr>
          <w:rFonts w:ascii="Arial" w:hAnsi="Arial" w:cs="Arial"/>
          <w:sz w:val="24"/>
          <w:szCs w:val="24"/>
        </w:rPr>
        <w:br/>
      </w:r>
    </w:p>
    <w:p w14:paraId="59DEC2CA" w14:textId="77777777" w:rsidR="00483170" w:rsidRPr="001B3F3D" w:rsidRDefault="00483170" w:rsidP="001B3F3D">
      <w:pPr>
        <w:spacing w:line="360" w:lineRule="auto"/>
        <w:rPr>
          <w:rFonts w:ascii="Arial" w:hAnsi="Arial" w:cs="Arial"/>
          <w:sz w:val="24"/>
          <w:szCs w:val="24"/>
        </w:rPr>
      </w:pPr>
      <w:r w:rsidRPr="001B3F3D">
        <w:rPr>
          <w:rFonts w:ascii="Arial" w:hAnsi="Arial" w:cs="Arial"/>
          <w:b/>
          <w:sz w:val="24"/>
          <w:szCs w:val="24"/>
          <w:u w:val="single"/>
        </w:rPr>
        <w:t>Oorzaken</w:t>
      </w:r>
      <w:r w:rsidRPr="001B3F3D">
        <w:rPr>
          <w:rFonts w:ascii="Arial" w:hAnsi="Arial" w:cs="Arial"/>
          <w:sz w:val="24"/>
          <w:szCs w:val="24"/>
        </w:rPr>
        <w:t xml:space="preserve">: </w:t>
      </w:r>
    </w:p>
    <w:p w14:paraId="51E39852" w14:textId="77777777" w:rsidR="001B3F3D" w:rsidRDefault="00483170" w:rsidP="001B3F3D">
      <w:pPr>
        <w:pStyle w:val="Lijstalinea"/>
        <w:numPr>
          <w:ilvl w:val="0"/>
          <w:numId w:val="12"/>
        </w:numPr>
        <w:spacing w:line="360" w:lineRule="auto"/>
        <w:jc w:val="both"/>
        <w:rPr>
          <w:rFonts w:ascii="Arial" w:hAnsi="Arial" w:cs="Arial"/>
          <w:sz w:val="24"/>
          <w:szCs w:val="24"/>
        </w:rPr>
      </w:pPr>
      <w:r w:rsidRPr="001B3F3D">
        <w:rPr>
          <w:rFonts w:ascii="Arial" w:hAnsi="Arial" w:cs="Arial"/>
          <w:sz w:val="24"/>
          <w:szCs w:val="24"/>
        </w:rPr>
        <w:t>Rijksgroten</w:t>
      </w:r>
      <w:r w:rsidR="001B3F3D" w:rsidRPr="001B3F3D">
        <w:rPr>
          <w:rFonts w:ascii="Arial" w:hAnsi="Arial" w:cs="Arial"/>
          <w:sz w:val="24"/>
          <w:szCs w:val="24"/>
        </w:rPr>
        <w:t xml:space="preserve"> (= adel en clerus)</w:t>
      </w:r>
      <w:r w:rsidRPr="001B3F3D">
        <w:rPr>
          <w:rFonts w:ascii="Arial" w:hAnsi="Arial" w:cs="Arial"/>
          <w:sz w:val="24"/>
          <w:szCs w:val="24"/>
        </w:rPr>
        <w:t xml:space="preserve"> werden feitelijk zelfstandig en regeerden in eigen naam </w:t>
      </w:r>
      <w:r w:rsidRPr="004B40A1">
        <w:sym w:font="Wingdings" w:char="F0E0"/>
      </w:r>
      <w:r w:rsidRPr="001B3F3D">
        <w:rPr>
          <w:rFonts w:ascii="Arial" w:hAnsi="Arial" w:cs="Arial"/>
          <w:sz w:val="24"/>
          <w:szCs w:val="24"/>
        </w:rPr>
        <w:t xml:space="preserve"> er ontstaan verschillende </w:t>
      </w:r>
      <w:r w:rsidR="001B3F3D" w:rsidRPr="001B3F3D">
        <w:rPr>
          <w:rFonts w:ascii="Arial" w:hAnsi="Arial" w:cs="Arial"/>
          <w:sz w:val="24"/>
          <w:szCs w:val="24"/>
        </w:rPr>
        <w:t>VORSTENDOMMEN</w:t>
      </w:r>
      <w:r w:rsidRPr="001B3F3D">
        <w:rPr>
          <w:rFonts w:ascii="Arial" w:hAnsi="Arial" w:cs="Arial"/>
          <w:sz w:val="24"/>
          <w:szCs w:val="24"/>
        </w:rPr>
        <w:t xml:space="preserve"> (vb. Graafschap Vlaanderen). Binnen deze vorstendommen ontstaan er kleinere of grotere </w:t>
      </w:r>
      <w:r w:rsidR="001B3F3D" w:rsidRPr="001B3F3D">
        <w:rPr>
          <w:rFonts w:ascii="Arial" w:hAnsi="Arial" w:cs="Arial"/>
          <w:sz w:val="24"/>
          <w:szCs w:val="24"/>
        </w:rPr>
        <w:t xml:space="preserve">HEERLIJKHEDEN </w:t>
      </w:r>
      <w:r w:rsidRPr="001B3F3D">
        <w:rPr>
          <w:rFonts w:ascii="Arial" w:hAnsi="Arial" w:cs="Arial"/>
          <w:sz w:val="24"/>
          <w:szCs w:val="24"/>
        </w:rPr>
        <w:t xml:space="preserve">onder leiding van burchtheren. </w:t>
      </w:r>
    </w:p>
    <w:p w14:paraId="235772EF" w14:textId="77777777" w:rsidR="001B3F3D" w:rsidRDefault="001B3F3D" w:rsidP="001B3F3D">
      <w:pPr>
        <w:pStyle w:val="Lijstalinea"/>
        <w:spacing w:line="360" w:lineRule="auto"/>
        <w:ind w:left="360"/>
        <w:jc w:val="both"/>
        <w:rPr>
          <w:rFonts w:ascii="Arial" w:hAnsi="Arial" w:cs="Arial"/>
          <w:sz w:val="24"/>
          <w:szCs w:val="24"/>
        </w:rPr>
      </w:pPr>
    </w:p>
    <w:p w14:paraId="6CE0F8F0" w14:textId="77777777" w:rsidR="00483170" w:rsidRPr="001B3F3D" w:rsidRDefault="00483170" w:rsidP="001B3F3D">
      <w:pPr>
        <w:pStyle w:val="Lijstalinea"/>
        <w:spacing w:line="360" w:lineRule="auto"/>
        <w:ind w:left="360"/>
        <w:jc w:val="both"/>
        <w:rPr>
          <w:rFonts w:ascii="Arial" w:hAnsi="Arial" w:cs="Arial"/>
          <w:sz w:val="24"/>
          <w:szCs w:val="24"/>
        </w:rPr>
      </w:pPr>
      <w:r w:rsidRPr="001B3F3D">
        <w:rPr>
          <w:rFonts w:ascii="Arial" w:hAnsi="Arial" w:cs="Arial"/>
          <w:sz w:val="24"/>
          <w:szCs w:val="24"/>
          <w:u w:val="single"/>
        </w:rPr>
        <w:t xml:space="preserve">Schematische voorstelling: </w:t>
      </w:r>
    </w:p>
    <w:p w14:paraId="0DBAFF49" w14:textId="01C78CE6" w:rsidR="00483170" w:rsidRPr="004B40A1" w:rsidRDefault="00331A97" w:rsidP="00887CFB">
      <w:pPr>
        <w:spacing w:line="360" w:lineRule="auto"/>
        <w:rPr>
          <w:rFonts w:ascii="Arial" w:hAnsi="Arial" w:cs="Arial"/>
          <w:sz w:val="24"/>
          <w:szCs w:val="24"/>
        </w:rPr>
      </w:pPr>
      <w:r>
        <w:rPr>
          <w:rFonts w:ascii="Arial" w:hAnsi="Arial" w:cs="Arial"/>
          <w:noProof/>
          <w:sz w:val="24"/>
          <w:szCs w:val="24"/>
        </w:rPr>
        <w:drawing>
          <wp:inline distT="0" distB="0" distL="0" distR="0" wp14:anchorId="3F1EF2FF" wp14:editId="238BD921">
            <wp:extent cx="5948384" cy="2666365"/>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0241" cy="2671680"/>
                    </a:xfrm>
                    <a:prstGeom prst="rect">
                      <a:avLst/>
                    </a:prstGeom>
                    <a:noFill/>
                  </pic:spPr>
                </pic:pic>
              </a:graphicData>
            </a:graphic>
          </wp:inline>
        </w:drawing>
      </w:r>
    </w:p>
    <w:p w14:paraId="59E03CCE" w14:textId="77777777" w:rsidR="00483170" w:rsidRPr="004B40A1" w:rsidRDefault="00483170" w:rsidP="00887CFB">
      <w:pPr>
        <w:spacing w:line="360" w:lineRule="auto"/>
        <w:rPr>
          <w:rFonts w:ascii="Arial" w:hAnsi="Arial" w:cs="Arial"/>
          <w:sz w:val="24"/>
          <w:szCs w:val="24"/>
        </w:rPr>
      </w:pPr>
    </w:p>
    <w:p w14:paraId="47D166F0" w14:textId="4715992F" w:rsidR="001B3F3D" w:rsidRDefault="001B3F3D" w:rsidP="001B3F3D">
      <w:pPr>
        <w:spacing w:line="360" w:lineRule="auto"/>
        <w:rPr>
          <w:rFonts w:ascii="Arial" w:hAnsi="Arial" w:cs="Arial"/>
          <w:sz w:val="24"/>
          <w:szCs w:val="24"/>
        </w:rPr>
      </w:pPr>
    </w:p>
    <w:p w14:paraId="22A283E1" w14:textId="77777777" w:rsidR="00331A97" w:rsidRDefault="00331A97" w:rsidP="001B3F3D">
      <w:pPr>
        <w:spacing w:line="360" w:lineRule="auto"/>
        <w:rPr>
          <w:rFonts w:ascii="Arial" w:hAnsi="Arial" w:cs="Arial"/>
          <w:sz w:val="24"/>
          <w:szCs w:val="24"/>
        </w:rPr>
      </w:pPr>
    </w:p>
    <w:p w14:paraId="4766DC54" w14:textId="77960729" w:rsidR="001B3F3D" w:rsidRDefault="001B3F3D" w:rsidP="001B3F3D">
      <w:pPr>
        <w:pStyle w:val="Lijstalinea"/>
        <w:numPr>
          <w:ilvl w:val="0"/>
          <w:numId w:val="12"/>
        </w:numPr>
        <w:spacing w:line="360" w:lineRule="auto"/>
        <w:jc w:val="both"/>
        <w:rPr>
          <w:rFonts w:ascii="Arial" w:hAnsi="Arial" w:cs="Arial"/>
          <w:sz w:val="24"/>
          <w:szCs w:val="24"/>
        </w:rPr>
      </w:pPr>
      <w:r>
        <w:rPr>
          <w:rFonts w:ascii="Arial" w:hAnsi="Arial" w:cs="Arial"/>
          <w:sz w:val="24"/>
          <w:szCs w:val="24"/>
        </w:rPr>
        <w:lastRenderedPageBreak/>
        <w:t xml:space="preserve">Vazallen maakten hun leen ERFELIJK. </w:t>
      </w:r>
      <w:r w:rsidR="00483170" w:rsidRPr="001B3F3D">
        <w:rPr>
          <w:rFonts w:ascii="Arial" w:hAnsi="Arial" w:cs="Arial"/>
          <w:sz w:val="24"/>
          <w:szCs w:val="24"/>
        </w:rPr>
        <w:t xml:space="preserve">Normaal kreeg de leenman van zijn leenheer een stukje grond in leen gedurende zijn leven. Bij de dood van de leenman ging het leen terug naar de leenheer. Maar de leenmannen slaagden erin hun leen erfelijk te maken. Bij het overlijden van de leenman ging het leen over van </w:t>
      </w:r>
      <w:r>
        <w:rPr>
          <w:rFonts w:ascii="Arial" w:hAnsi="Arial" w:cs="Arial"/>
          <w:sz w:val="24"/>
          <w:szCs w:val="24"/>
        </w:rPr>
        <w:t>vader</w:t>
      </w:r>
      <w:r w:rsidR="00483170" w:rsidRPr="001B3F3D">
        <w:rPr>
          <w:rFonts w:ascii="Arial" w:hAnsi="Arial" w:cs="Arial"/>
          <w:sz w:val="24"/>
          <w:szCs w:val="24"/>
        </w:rPr>
        <w:t xml:space="preserve"> op</w:t>
      </w:r>
      <w:r w:rsidR="0024072C">
        <w:rPr>
          <w:rFonts w:ascii="Arial" w:hAnsi="Arial" w:cs="Arial"/>
          <w:sz w:val="24"/>
          <w:szCs w:val="24"/>
        </w:rPr>
        <w:t xml:space="preserve"> </w:t>
      </w:r>
      <w:r w:rsidR="00331A97" w:rsidRPr="00331A97">
        <w:rPr>
          <w:rFonts w:ascii="Arial" w:hAnsi="Arial" w:cs="Arial"/>
          <w:color w:val="0070C0"/>
          <w:sz w:val="24"/>
          <w:szCs w:val="24"/>
        </w:rPr>
        <w:t>zoon</w:t>
      </w:r>
      <w:r>
        <w:rPr>
          <w:rFonts w:ascii="Arial" w:hAnsi="Arial" w:cs="Arial"/>
          <w:sz w:val="24"/>
          <w:szCs w:val="24"/>
        </w:rPr>
        <w:t xml:space="preserve"> </w:t>
      </w:r>
      <w:r w:rsidR="00483170" w:rsidRPr="001B3F3D">
        <w:rPr>
          <w:rFonts w:ascii="Arial" w:hAnsi="Arial" w:cs="Arial"/>
          <w:sz w:val="24"/>
          <w:szCs w:val="24"/>
        </w:rPr>
        <w:t xml:space="preserve">en dus NIET terug naar de leenheer. </w:t>
      </w:r>
    </w:p>
    <w:p w14:paraId="501F65DF" w14:textId="77777777" w:rsidR="001B3F3D" w:rsidRDefault="001B3F3D" w:rsidP="001B3F3D">
      <w:pPr>
        <w:pStyle w:val="Lijstalinea"/>
        <w:spacing w:line="360" w:lineRule="auto"/>
        <w:ind w:left="360"/>
        <w:jc w:val="both"/>
        <w:rPr>
          <w:rFonts w:ascii="Arial" w:hAnsi="Arial" w:cs="Arial"/>
          <w:sz w:val="24"/>
          <w:szCs w:val="24"/>
        </w:rPr>
      </w:pPr>
    </w:p>
    <w:p w14:paraId="5F93F04E" w14:textId="68EE3F0B" w:rsidR="00483170" w:rsidRDefault="00483170" w:rsidP="001B3F3D">
      <w:pPr>
        <w:pStyle w:val="Lijstalinea"/>
        <w:spacing w:line="360" w:lineRule="auto"/>
        <w:ind w:left="360"/>
        <w:jc w:val="both"/>
        <w:rPr>
          <w:rFonts w:ascii="Arial" w:hAnsi="Arial" w:cs="Arial"/>
          <w:sz w:val="24"/>
          <w:szCs w:val="24"/>
        </w:rPr>
      </w:pPr>
      <w:r w:rsidRPr="001B3F3D">
        <w:rPr>
          <w:rFonts w:ascii="Arial" w:hAnsi="Arial" w:cs="Arial"/>
          <w:b/>
          <w:sz w:val="24"/>
          <w:szCs w:val="24"/>
          <w:u w:val="single"/>
        </w:rPr>
        <w:t>Probleem</w:t>
      </w:r>
      <w:r w:rsidRPr="001B3F3D">
        <w:rPr>
          <w:rFonts w:ascii="Arial" w:hAnsi="Arial" w:cs="Arial"/>
          <w:b/>
          <w:sz w:val="24"/>
          <w:szCs w:val="24"/>
        </w:rPr>
        <w:t>:</w:t>
      </w:r>
      <w:r w:rsidRPr="001B3F3D">
        <w:rPr>
          <w:rFonts w:ascii="Arial" w:hAnsi="Arial" w:cs="Arial"/>
          <w:sz w:val="24"/>
          <w:szCs w:val="24"/>
        </w:rPr>
        <w:t xml:space="preserve"> De leenheer zag zo zijn grond verdwijnen en verloor aan</w:t>
      </w:r>
      <w:r w:rsidR="0024072C">
        <w:rPr>
          <w:rFonts w:ascii="Arial" w:hAnsi="Arial" w:cs="Arial"/>
          <w:sz w:val="24"/>
          <w:szCs w:val="24"/>
        </w:rPr>
        <w:t xml:space="preserve"> </w:t>
      </w:r>
      <w:r w:rsidR="00331A97">
        <w:rPr>
          <w:rFonts w:ascii="Arial" w:hAnsi="Arial" w:cs="Arial"/>
          <w:color w:val="0070C0"/>
          <w:sz w:val="24"/>
          <w:szCs w:val="24"/>
        </w:rPr>
        <w:t xml:space="preserve">Macht </w:t>
      </w:r>
      <w:r w:rsidR="00D25EC9">
        <w:rPr>
          <w:rFonts w:ascii="Arial" w:hAnsi="Arial" w:cs="Arial"/>
          <w:sz w:val="24"/>
          <w:szCs w:val="24"/>
        </w:rPr>
        <w:t xml:space="preserve"> </w:t>
      </w:r>
      <w:r w:rsidRPr="001B3F3D">
        <w:rPr>
          <w:rFonts w:ascii="Arial" w:hAnsi="Arial" w:cs="Arial"/>
          <w:sz w:val="24"/>
          <w:szCs w:val="24"/>
        </w:rPr>
        <w:t xml:space="preserve">want de leenmannen namen hun verplichtingen ten opzichte van de leenheer niet meer zo nauw. </w:t>
      </w:r>
    </w:p>
    <w:p w14:paraId="4976C770" w14:textId="77777777" w:rsidR="001B3F3D" w:rsidRDefault="001B3F3D" w:rsidP="001B3F3D">
      <w:pPr>
        <w:pStyle w:val="Lijstalinea"/>
        <w:spacing w:line="360" w:lineRule="auto"/>
        <w:ind w:left="360"/>
        <w:jc w:val="both"/>
        <w:rPr>
          <w:rFonts w:ascii="Arial" w:hAnsi="Arial" w:cs="Arial"/>
          <w:sz w:val="24"/>
          <w:szCs w:val="24"/>
        </w:rPr>
      </w:pPr>
    </w:p>
    <w:p w14:paraId="6CCDEB20" w14:textId="77777777" w:rsidR="001B3F3D" w:rsidRPr="001B3F3D" w:rsidRDefault="001B3F3D" w:rsidP="001B3F3D">
      <w:pPr>
        <w:pStyle w:val="Lijstalinea"/>
        <w:spacing w:line="360" w:lineRule="auto"/>
        <w:ind w:left="360"/>
        <w:jc w:val="both"/>
        <w:rPr>
          <w:rFonts w:ascii="Arial" w:hAnsi="Arial" w:cs="Arial"/>
          <w:sz w:val="24"/>
          <w:szCs w:val="24"/>
        </w:rPr>
      </w:pPr>
    </w:p>
    <w:p w14:paraId="32C229DB" w14:textId="35C0528A" w:rsidR="001B3F3D" w:rsidRDefault="00483170" w:rsidP="001B3F3D">
      <w:pPr>
        <w:pStyle w:val="Lijstalinea"/>
        <w:numPr>
          <w:ilvl w:val="0"/>
          <w:numId w:val="12"/>
        </w:numPr>
        <w:spacing w:line="360" w:lineRule="auto"/>
        <w:rPr>
          <w:rFonts w:ascii="Arial" w:hAnsi="Arial" w:cs="Arial"/>
          <w:sz w:val="24"/>
          <w:szCs w:val="24"/>
        </w:rPr>
      </w:pPr>
      <w:r w:rsidRPr="004B40A1">
        <w:rPr>
          <w:rFonts w:ascii="Arial" w:hAnsi="Arial" w:cs="Arial"/>
          <w:sz w:val="24"/>
          <w:szCs w:val="24"/>
        </w:rPr>
        <w:t xml:space="preserve">Sommige vazallen gingen contracten afsluiten met meerdere leenheren = </w:t>
      </w:r>
      <w:r w:rsidR="00331A97">
        <w:rPr>
          <w:rFonts w:ascii="Arial" w:hAnsi="Arial" w:cs="Arial"/>
          <w:color w:val="0070C0"/>
          <w:sz w:val="24"/>
          <w:szCs w:val="24"/>
        </w:rPr>
        <w:t xml:space="preserve">Dubbele </w:t>
      </w:r>
      <w:proofErr w:type="spellStart"/>
      <w:r w:rsidR="00331A97">
        <w:rPr>
          <w:rFonts w:ascii="Arial" w:hAnsi="Arial" w:cs="Arial"/>
          <w:color w:val="0070C0"/>
          <w:sz w:val="24"/>
          <w:szCs w:val="24"/>
        </w:rPr>
        <w:t>vazaliteit</w:t>
      </w:r>
      <w:proofErr w:type="spellEnd"/>
      <w:r w:rsidR="00D25EC9" w:rsidRPr="00331A97">
        <w:rPr>
          <w:rFonts w:ascii="Arial" w:hAnsi="Arial" w:cs="Arial"/>
          <w:color w:val="0070C0"/>
          <w:sz w:val="24"/>
          <w:szCs w:val="24"/>
        </w:rPr>
        <w:t xml:space="preserve"> </w:t>
      </w:r>
    </w:p>
    <w:p w14:paraId="5DCC7A84" w14:textId="77777777" w:rsidR="001B3F3D" w:rsidRDefault="001B3F3D" w:rsidP="001B3F3D">
      <w:pPr>
        <w:pStyle w:val="Lijstalinea"/>
        <w:spacing w:line="360" w:lineRule="auto"/>
        <w:ind w:left="360"/>
        <w:rPr>
          <w:rFonts w:ascii="Arial" w:hAnsi="Arial" w:cs="Arial"/>
          <w:sz w:val="24"/>
          <w:szCs w:val="24"/>
        </w:rPr>
      </w:pPr>
    </w:p>
    <w:p w14:paraId="0885107E" w14:textId="77777777" w:rsidR="00483170" w:rsidRPr="001B3F3D" w:rsidRDefault="00483170" w:rsidP="001B3F3D">
      <w:pPr>
        <w:pStyle w:val="Lijstalinea"/>
        <w:spacing w:line="360" w:lineRule="auto"/>
        <w:ind w:left="360"/>
        <w:rPr>
          <w:rFonts w:ascii="Arial" w:hAnsi="Arial" w:cs="Arial"/>
          <w:sz w:val="24"/>
          <w:szCs w:val="24"/>
        </w:rPr>
      </w:pPr>
      <w:r w:rsidRPr="001B3F3D">
        <w:rPr>
          <w:rFonts w:ascii="Arial" w:hAnsi="Arial" w:cs="Arial"/>
          <w:b/>
          <w:sz w:val="24"/>
          <w:szCs w:val="24"/>
          <w:u w:val="single"/>
        </w:rPr>
        <w:t>Probleem</w:t>
      </w:r>
      <w:r w:rsidRPr="001B3F3D">
        <w:rPr>
          <w:rFonts w:ascii="Arial" w:hAnsi="Arial" w:cs="Arial"/>
          <w:sz w:val="24"/>
          <w:szCs w:val="24"/>
        </w:rPr>
        <w:t xml:space="preserve">: Dit betekende het einde van de eed van trouw. Wat moest een leenman immers doen als de leenheren, waarmee hij een contract had afgesloten, tegen mekaar streden? </w:t>
      </w:r>
    </w:p>
    <w:p w14:paraId="73D672E2" w14:textId="77777777" w:rsidR="00483170" w:rsidRPr="0024072C" w:rsidRDefault="00483170" w:rsidP="00483170">
      <w:pPr>
        <w:spacing w:line="360" w:lineRule="auto"/>
        <w:rPr>
          <w:rFonts w:ascii="Arial" w:hAnsi="Arial" w:cs="Arial"/>
          <w:sz w:val="2"/>
          <w:szCs w:val="24"/>
        </w:rPr>
      </w:pPr>
    </w:p>
    <w:p w14:paraId="05024263" w14:textId="77777777" w:rsidR="00483170" w:rsidRPr="001B3F3D" w:rsidRDefault="001B3F3D" w:rsidP="001B3F3D">
      <w:pPr>
        <w:pStyle w:val="Lijstalinea"/>
        <w:numPr>
          <w:ilvl w:val="0"/>
          <w:numId w:val="1"/>
        </w:numPr>
        <w:spacing w:line="360" w:lineRule="auto"/>
        <w:rPr>
          <w:rFonts w:ascii="Arial" w:hAnsi="Arial" w:cs="Arial"/>
          <w:sz w:val="24"/>
          <w:szCs w:val="24"/>
        </w:rPr>
      </w:pPr>
      <w:r w:rsidRPr="006F15D2">
        <w:rPr>
          <w:rFonts w:ascii="Arial" w:hAnsi="Arial" w:cs="Arial"/>
          <w:b/>
          <w:color w:val="00B050"/>
          <w:sz w:val="28"/>
          <w:szCs w:val="24"/>
          <w:u w:val="single"/>
        </w:rPr>
        <w:t>Conclusie</w:t>
      </w:r>
      <w:r w:rsidRPr="001B3F3D">
        <w:rPr>
          <w:rFonts w:ascii="Arial" w:hAnsi="Arial" w:cs="Arial"/>
          <w:sz w:val="24"/>
          <w:szCs w:val="24"/>
        </w:rPr>
        <w:t xml:space="preserve"> </w:t>
      </w:r>
      <w:r w:rsidRPr="001B3F3D">
        <w:rPr>
          <w:rFonts w:ascii="Arial" w:hAnsi="Arial" w:cs="Arial"/>
          <w:sz w:val="20"/>
          <w:szCs w:val="24"/>
        </w:rPr>
        <w:t xml:space="preserve">(na enkele eeuwen feodaliteit):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3119"/>
        <w:gridCol w:w="2971"/>
      </w:tblGrid>
      <w:tr w:rsidR="001B3F3D" w:rsidRPr="004B40A1" w14:paraId="1766423B" w14:textId="77777777" w:rsidTr="00281B76">
        <w:tc>
          <w:tcPr>
            <w:tcW w:w="9062" w:type="dxa"/>
            <w:gridSpan w:val="3"/>
          </w:tcPr>
          <w:p w14:paraId="42B9943A" w14:textId="77777777" w:rsidR="001B3F3D" w:rsidRPr="001B3F3D" w:rsidRDefault="001B3F3D" w:rsidP="001B3F3D">
            <w:pPr>
              <w:spacing w:line="360" w:lineRule="auto"/>
              <w:jc w:val="center"/>
              <w:rPr>
                <w:rFonts w:ascii="Arial" w:hAnsi="Arial" w:cs="Arial"/>
                <w:sz w:val="24"/>
                <w:szCs w:val="24"/>
              </w:rPr>
            </w:pPr>
            <w:r w:rsidRPr="004B40A1">
              <w:rPr>
                <w:rFonts w:ascii="Arial" w:hAnsi="Arial" w:cs="Arial"/>
                <w:b/>
                <w:sz w:val="24"/>
                <w:szCs w:val="24"/>
              </w:rPr>
              <w:t>FEODALITEIT</w:t>
            </w:r>
          </w:p>
          <w:p w14:paraId="64783AC0" w14:textId="77777777" w:rsidR="001B3F3D" w:rsidRDefault="001B3F3D" w:rsidP="001B3F3D">
            <w:pPr>
              <w:tabs>
                <w:tab w:val="center" w:pos="1451"/>
                <w:tab w:val="right" w:pos="2903"/>
              </w:tabs>
              <w:spacing w:line="360" w:lineRule="auto"/>
              <w:jc w:val="center"/>
              <w:rPr>
                <w:rFonts w:ascii="Arial" w:hAnsi="Arial" w:cs="Arial"/>
                <w:sz w:val="24"/>
                <w:szCs w:val="24"/>
              </w:rPr>
            </w:pPr>
            <w:r w:rsidRPr="004B40A1">
              <w:rPr>
                <w:rFonts w:ascii="Arial" w:hAnsi="Arial" w:cs="Arial"/>
                <w:sz w:val="24"/>
                <w:szCs w:val="24"/>
              </w:rPr>
              <w:t>=</w:t>
            </w:r>
          </w:p>
          <w:p w14:paraId="7372D51A" w14:textId="77777777" w:rsidR="001B3F3D" w:rsidRPr="004B40A1" w:rsidRDefault="001B3F3D" w:rsidP="001B3F3D">
            <w:pPr>
              <w:spacing w:line="360" w:lineRule="auto"/>
              <w:jc w:val="center"/>
              <w:rPr>
                <w:rFonts w:ascii="Arial" w:hAnsi="Arial" w:cs="Arial"/>
                <w:sz w:val="24"/>
                <w:szCs w:val="24"/>
              </w:rPr>
            </w:pPr>
            <w:r w:rsidRPr="004B40A1">
              <w:rPr>
                <w:rFonts w:ascii="Arial" w:hAnsi="Arial" w:cs="Arial"/>
                <w:sz w:val="24"/>
                <w:szCs w:val="24"/>
              </w:rPr>
              <w:t>Versnippering van …</w:t>
            </w:r>
          </w:p>
        </w:tc>
      </w:tr>
      <w:tr w:rsidR="000C2108" w:rsidRPr="004B40A1" w14:paraId="2CAC8558" w14:textId="77777777" w:rsidTr="00281B76">
        <w:tc>
          <w:tcPr>
            <w:tcW w:w="2972" w:type="dxa"/>
          </w:tcPr>
          <w:p w14:paraId="4907879B" w14:textId="77777777" w:rsidR="000C2108" w:rsidRDefault="000C2108" w:rsidP="00483170">
            <w:pPr>
              <w:spacing w:line="360" w:lineRule="auto"/>
              <w:rPr>
                <w:rFonts w:ascii="Arial" w:hAnsi="Arial" w:cs="Arial"/>
                <w:sz w:val="24"/>
                <w:szCs w:val="24"/>
              </w:rPr>
            </w:pPr>
          </w:p>
          <w:p w14:paraId="40EA2BA9" w14:textId="529019B3" w:rsidR="001B3F3D" w:rsidRPr="0024072C" w:rsidRDefault="00331A97" w:rsidP="0024072C">
            <w:pPr>
              <w:spacing w:line="360" w:lineRule="auto"/>
              <w:jc w:val="center"/>
              <w:rPr>
                <w:rFonts w:ascii="Lucida Handwriting" w:hAnsi="Lucida Handwriting" w:cs="Arial"/>
                <w:color w:val="0070C0"/>
                <w:sz w:val="24"/>
                <w:szCs w:val="24"/>
              </w:rPr>
            </w:pPr>
            <w:r>
              <w:rPr>
                <w:rFonts w:ascii="Arial" w:hAnsi="Arial" w:cs="Arial"/>
                <w:color w:val="0070C0"/>
                <w:sz w:val="24"/>
                <w:szCs w:val="24"/>
              </w:rPr>
              <w:t>Grond</w:t>
            </w:r>
          </w:p>
        </w:tc>
        <w:tc>
          <w:tcPr>
            <w:tcW w:w="3119" w:type="dxa"/>
          </w:tcPr>
          <w:p w14:paraId="7299D0E0" w14:textId="77777777" w:rsidR="000C2108" w:rsidRPr="004B40A1" w:rsidRDefault="001B3F3D" w:rsidP="00483170">
            <w:pPr>
              <w:spacing w:line="360" w:lineRule="auto"/>
              <w:rPr>
                <w:rFonts w:ascii="Arial" w:hAnsi="Arial" w:cs="Arial"/>
                <w:sz w:val="24"/>
                <w:szCs w:val="24"/>
              </w:rPr>
            </w:pPr>
            <w:r w:rsidRPr="004B40A1">
              <w:rPr>
                <w:rFonts w:ascii="Arial" w:hAnsi="Arial" w:cs="Arial"/>
                <w:noProof/>
                <w:sz w:val="24"/>
                <w:szCs w:val="24"/>
                <w:lang w:eastAsia="nl-BE"/>
              </w:rPr>
              <mc:AlternateContent>
                <mc:Choice Requires="wps">
                  <w:drawing>
                    <wp:anchor distT="0" distB="0" distL="114300" distR="114300" simplePos="0" relativeHeight="251685888" behindDoc="0" locked="0" layoutInCell="1" allowOverlap="1" wp14:anchorId="106A08DF" wp14:editId="4EE2F9E6">
                      <wp:simplePos x="0" y="0"/>
                      <wp:positionH relativeFrom="column">
                        <wp:posOffset>-391795</wp:posOffset>
                      </wp:positionH>
                      <wp:positionV relativeFrom="paragraph">
                        <wp:posOffset>-81280</wp:posOffset>
                      </wp:positionV>
                      <wp:extent cx="895350" cy="180975"/>
                      <wp:effectExtent l="38100" t="0" r="19050" b="85725"/>
                      <wp:wrapNone/>
                      <wp:docPr id="2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32EFF" id="AutoShape 12" o:spid="_x0000_s1026" type="#_x0000_t32" style="position:absolute;margin-left:-30.85pt;margin-top:-6.4pt;width:70.5pt;height:14.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">
                      <v:stroke endarrow="block"/>
                    </v:shape>
                  </w:pict>
                </mc:Fallback>
              </mc:AlternateContent>
            </w:r>
            <w:r w:rsidRPr="004B40A1">
              <w:rPr>
                <w:rFonts w:ascii="Arial" w:hAnsi="Arial" w:cs="Arial"/>
                <w:noProof/>
                <w:sz w:val="24"/>
                <w:szCs w:val="24"/>
                <w:lang w:eastAsia="nl-BE"/>
              </w:rPr>
              <mc:AlternateContent>
                <mc:Choice Requires="wps">
                  <w:drawing>
                    <wp:anchor distT="0" distB="0" distL="114300" distR="114300" simplePos="0" relativeHeight="251683840" behindDoc="0" locked="0" layoutInCell="1" allowOverlap="1" wp14:anchorId="7499D0CE" wp14:editId="4BEC7063">
                      <wp:simplePos x="0" y="0"/>
                      <wp:positionH relativeFrom="column">
                        <wp:posOffset>1236980</wp:posOffset>
                      </wp:positionH>
                      <wp:positionV relativeFrom="paragraph">
                        <wp:posOffset>-81280</wp:posOffset>
                      </wp:positionV>
                      <wp:extent cx="1009650" cy="180975"/>
                      <wp:effectExtent l="0" t="0" r="76200" b="85725"/>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857B8" id="AutoShape 12" o:spid="_x0000_s1026" type="#_x0000_t32" style="position:absolute;margin-left:97.4pt;margin-top:-6.4pt;width:79.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">
                      <v:stroke endarrow="block"/>
                    </v:shape>
                  </w:pict>
                </mc:Fallback>
              </mc:AlternateContent>
            </w:r>
          </w:p>
        </w:tc>
        <w:tc>
          <w:tcPr>
            <w:tcW w:w="2971" w:type="dxa"/>
          </w:tcPr>
          <w:p w14:paraId="11EF2374" w14:textId="77777777" w:rsidR="001B3F3D" w:rsidRDefault="001B3F3D" w:rsidP="00483170">
            <w:pPr>
              <w:spacing w:line="360" w:lineRule="auto"/>
              <w:rPr>
                <w:rFonts w:ascii="Arial" w:hAnsi="Arial" w:cs="Arial"/>
                <w:sz w:val="24"/>
                <w:szCs w:val="24"/>
              </w:rPr>
            </w:pPr>
          </w:p>
          <w:p w14:paraId="1E2FD935" w14:textId="7B874A3A" w:rsidR="000C2108" w:rsidRPr="0024072C" w:rsidRDefault="00331A97" w:rsidP="0024072C">
            <w:pPr>
              <w:spacing w:line="360" w:lineRule="auto"/>
              <w:jc w:val="center"/>
              <w:rPr>
                <w:rFonts w:ascii="Lucida Handwriting" w:hAnsi="Lucida Handwriting" w:cs="Arial"/>
                <w:sz w:val="24"/>
                <w:szCs w:val="24"/>
              </w:rPr>
            </w:pPr>
            <w:r>
              <w:rPr>
                <w:rFonts w:ascii="Arial" w:hAnsi="Arial" w:cs="Arial"/>
                <w:color w:val="0070C0"/>
                <w:sz w:val="24"/>
                <w:szCs w:val="24"/>
              </w:rPr>
              <w:t>Macht</w:t>
            </w:r>
          </w:p>
        </w:tc>
      </w:tr>
      <w:tr w:rsidR="000C2108" w:rsidRPr="004B40A1" w14:paraId="03F0E21C" w14:textId="77777777" w:rsidTr="00281B76">
        <w:tc>
          <w:tcPr>
            <w:tcW w:w="2972" w:type="dxa"/>
          </w:tcPr>
          <w:p w14:paraId="7184588F" w14:textId="77777777" w:rsidR="000C2108" w:rsidRPr="004B40A1" w:rsidRDefault="000C2108" w:rsidP="00483170">
            <w:pPr>
              <w:spacing w:line="360" w:lineRule="auto"/>
              <w:rPr>
                <w:rFonts w:ascii="Arial" w:hAnsi="Arial" w:cs="Arial"/>
                <w:sz w:val="24"/>
                <w:szCs w:val="24"/>
              </w:rPr>
            </w:pPr>
          </w:p>
          <w:p w14:paraId="7D464CBF" w14:textId="77777777" w:rsidR="000C2108" w:rsidRPr="004B40A1" w:rsidRDefault="000C2108" w:rsidP="000C2108">
            <w:pPr>
              <w:spacing w:line="360" w:lineRule="auto"/>
              <w:jc w:val="center"/>
              <w:rPr>
                <w:rFonts w:ascii="Arial" w:hAnsi="Arial" w:cs="Arial"/>
                <w:sz w:val="24"/>
                <w:szCs w:val="24"/>
              </w:rPr>
            </w:pPr>
          </w:p>
          <w:p w14:paraId="0CFB43AF" w14:textId="77777777" w:rsidR="000C2108" w:rsidRPr="004B40A1" w:rsidRDefault="00281B76" w:rsidP="000C2108">
            <w:pPr>
              <w:spacing w:line="360" w:lineRule="auto"/>
              <w:jc w:val="center"/>
              <w:rPr>
                <w:rFonts w:ascii="Arial" w:hAnsi="Arial" w:cs="Arial"/>
                <w:sz w:val="24"/>
                <w:szCs w:val="24"/>
              </w:rPr>
            </w:pPr>
            <w:r>
              <w:rPr>
                <w:rFonts w:ascii="Arial" w:hAnsi="Arial" w:cs="Arial"/>
                <w:sz w:val="24"/>
                <w:szCs w:val="24"/>
              </w:rPr>
              <w:t>MINDER GROND = territoriale verbrokkeling</w:t>
            </w:r>
          </w:p>
        </w:tc>
        <w:tc>
          <w:tcPr>
            <w:tcW w:w="3119" w:type="dxa"/>
          </w:tcPr>
          <w:p w14:paraId="1E6053A3" w14:textId="77777777" w:rsidR="000C2108" w:rsidRPr="004B40A1" w:rsidRDefault="00956E7C" w:rsidP="00483170">
            <w:pPr>
              <w:spacing w:line="360" w:lineRule="auto"/>
              <w:rPr>
                <w:rFonts w:ascii="Arial" w:hAnsi="Arial" w:cs="Arial"/>
                <w:sz w:val="24"/>
                <w:szCs w:val="24"/>
              </w:rPr>
            </w:pPr>
            <w:r w:rsidRPr="004B40A1">
              <w:rPr>
                <w:rFonts w:ascii="Arial" w:hAnsi="Arial" w:cs="Arial"/>
                <w:noProof/>
                <w:sz w:val="24"/>
                <w:szCs w:val="24"/>
                <w:lang w:eastAsia="nl-BE"/>
              </w:rPr>
              <mc:AlternateContent>
                <mc:Choice Requires="wps">
                  <w:drawing>
                    <wp:anchor distT="0" distB="0" distL="114300" distR="114300" simplePos="0" relativeHeight="251674624" behindDoc="0" locked="0" layoutInCell="1" allowOverlap="1" wp14:anchorId="48A0620D" wp14:editId="4BDE6FA1">
                      <wp:simplePos x="0" y="0"/>
                      <wp:positionH relativeFrom="column">
                        <wp:posOffset>676910</wp:posOffset>
                      </wp:positionH>
                      <wp:positionV relativeFrom="paragraph">
                        <wp:posOffset>1226820</wp:posOffset>
                      </wp:positionV>
                      <wp:extent cx="504825" cy="409575"/>
                      <wp:effectExtent l="38100" t="8890" r="38100" b="10160"/>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095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1701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6" type="#_x0000_t67" style="position:absolute;margin-left:53.3pt;margin-top:96.6pt;width:39.75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">
                      <v:textbox style="layout-flow:vertical-ideographic"/>
                    </v:shape>
                  </w:pict>
                </mc:Fallback>
              </mc:AlternateContent>
            </w:r>
          </w:p>
        </w:tc>
        <w:tc>
          <w:tcPr>
            <w:tcW w:w="2971" w:type="dxa"/>
          </w:tcPr>
          <w:p w14:paraId="70755D7E" w14:textId="77777777" w:rsidR="000C2108" w:rsidRPr="004B40A1" w:rsidRDefault="000C2108" w:rsidP="000C2108">
            <w:pPr>
              <w:spacing w:line="360" w:lineRule="auto"/>
              <w:jc w:val="center"/>
              <w:rPr>
                <w:rFonts w:ascii="Arial" w:hAnsi="Arial" w:cs="Arial"/>
                <w:sz w:val="24"/>
                <w:szCs w:val="24"/>
              </w:rPr>
            </w:pPr>
          </w:p>
          <w:p w14:paraId="61909D56" w14:textId="77777777" w:rsidR="000C2108" w:rsidRPr="00281B76" w:rsidRDefault="00281B76" w:rsidP="00281B76">
            <w:pPr>
              <w:spacing w:line="360" w:lineRule="auto"/>
              <w:jc w:val="center"/>
              <w:rPr>
                <w:rFonts w:ascii="Arial" w:hAnsi="Arial" w:cs="Arial"/>
                <w:sz w:val="24"/>
                <w:szCs w:val="24"/>
              </w:rPr>
            </w:pPr>
            <w:r>
              <w:rPr>
                <w:rFonts w:ascii="Arial" w:hAnsi="Arial" w:cs="Arial"/>
                <w:sz w:val="24"/>
                <w:szCs w:val="24"/>
              </w:rPr>
              <w:t xml:space="preserve">MINDER MACHT: </w:t>
            </w:r>
            <w:r w:rsidR="000C2108" w:rsidRPr="004B40A1">
              <w:rPr>
                <w:rFonts w:ascii="Arial" w:hAnsi="Arial" w:cs="Arial"/>
                <w:sz w:val="24"/>
                <w:szCs w:val="24"/>
              </w:rPr>
              <w:t>plaat</w:t>
            </w:r>
            <w:r>
              <w:rPr>
                <w:rFonts w:ascii="Arial" w:hAnsi="Arial" w:cs="Arial"/>
                <w:sz w:val="24"/>
                <w:szCs w:val="24"/>
              </w:rPr>
              <w:t>selijke heren grijpen de macht = DECENTRALISATIE</w:t>
            </w:r>
          </w:p>
        </w:tc>
      </w:tr>
      <w:tr w:rsidR="000C2108" w:rsidRPr="004B40A1" w14:paraId="116C4133" w14:textId="77777777" w:rsidTr="00281B76">
        <w:tc>
          <w:tcPr>
            <w:tcW w:w="2972" w:type="dxa"/>
          </w:tcPr>
          <w:p w14:paraId="4B1EF4EF" w14:textId="77777777" w:rsidR="000C2108" w:rsidRPr="004B40A1" w:rsidRDefault="000C2108" w:rsidP="00483170">
            <w:pPr>
              <w:spacing w:line="360" w:lineRule="auto"/>
              <w:rPr>
                <w:rFonts w:ascii="Arial" w:hAnsi="Arial" w:cs="Arial"/>
                <w:sz w:val="24"/>
                <w:szCs w:val="24"/>
              </w:rPr>
            </w:pPr>
          </w:p>
        </w:tc>
        <w:tc>
          <w:tcPr>
            <w:tcW w:w="3119" w:type="dxa"/>
          </w:tcPr>
          <w:p w14:paraId="7DA74777" w14:textId="77777777" w:rsidR="000C2108" w:rsidRPr="004B40A1" w:rsidRDefault="000C2108" w:rsidP="00483170">
            <w:pPr>
              <w:spacing w:line="360" w:lineRule="auto"/>
              <w:rPr>
                <w:rFonts w:ascii="Arial" w:hAnsi="Arial" w:cs="Arial"/>
                <w:sz w:val="24"/>
                <w:szCs w:val="24"/>
              </w:rPr>
            </w:pPr>
          </w:p>
          <w:p w14:paraId="156DADD9" w14:textId="77777777" w:rsidR="000C2108" w:rsidRPr="004B40A1" w:rsidRDefault="000C2108" w:rsidP="00483170">
            <w:pPr>
              <w:spacing w:line="360" w:lineRule="auto"/>
              <w:rPr>
                <w:rFonts w:ascii="Arial" w:hAnsi="Arial" w:cs="Arial"/>
                <w:sz w:val="24"/>
                <w:szCs w:val="24"/>
              </w:rPr>
            </w:pPr>
          </w:p>
        </w:tc>
        <w:tc>
          <w:tcPr>
            <w:tcW w:w="2971" w:type="dxa"/>
          </w:tcPr>
          <w:p w14:paraId="2BB31D00" w14:textId="77777777" w:rsidR="000C2108" w:rsidRPr="004B40A1" w:rsidRDefault="000C2108" w:rsidP="00483170">
            <w:pPr>
              <w:spacing w:line="360" w:lineRule="auto"/>
              <w:rPr>
                <w:rFonts w:ascii="Arial" w:hAnsi="Arial" w:cs="Arial"/>
                <w:sz w:val="24"/>
                <w:szCs w:val="24"/>
              </w:rPr>
            </w:pPr>
          </w:p>
        </w:tc>
      </w:tr>
      <w:tr w:rsidR="000C2108" w:rsidRPr="004B40A1" w14:paraId="43DBD00C" w14:textId="77777777" w:rsidTr="00281B76">
        <w:tc>
          <w:tcPr>
            <w:tcW w:w="2972" w:type="dxa"/>
          </w:tcPr>
          <w:p w14:paraId="010DFDD9" w14:textId="77777777" w:rsidR="000C2108" w:rsidRPr="004B40A1" w:rsidRDefault="000C2108" w:rsidP="00483170">
            <w:pPr>
              <w:spacing w:line="360" w:lineRule="auto"/>
              <w:rPr>
                <w:rFonts w:ascii="Arial" w:hAnsi="Arial" w:cs="Arial"/>
                <w:sz w:val="24"/>
                <w:szCs w:val="24"/>
              </w:rPr>
            </w:pPr>
          </w:p>
        </w:tc>
        <w:tc>
          <w:tcPr>
            <w:tcW w:w="3119" w:type="dxa"/>
          </w:tcPr>
          <w:p w14:paraId="10D029C7" w14:textId="77777777" w:rsidR="000C2108" w:rsidRPr="00281B76" w:rsidRDefault="000C2108" w:rsidP="000C2108">
            <w:pPr>
              <w:spacing w:line="360" w:lineRule="auto"/>
              <w:jc w:val="center"/>
              <w:rPr>
                <w:rFonts w:ascii="Arial" w:hAnsi="Arial" w:cs="Arial"/>
                <w:b/>
                <w:sz w:val="24"/>
                <w:szCs w:val="24"/>
              </w:rPr>
            </w:pPr>
            <w:r w:rsidRPr="00281B76">
              <w:rPr>
                <w:rFonts w:ascii="Arial" w:hAnsi="Arial" w:cs="Arial"/>
                <w:b/>
                <w:sz w:val="24"/>
                <w:szCs w:val="24"/>
              </w:rPr>
              <w:t>WANORDE / CHAOS</w:t>
            </w:r>
          </w:p>
        </w:tc>
        <w:tc>
          <w:tcPr>
            <w:tcW w:w="2971" w:type="dxa"/>
          </w:tcPr>
          <w:p w14:paraId="1CDF76C3" w14:textId="77777777" w:rsidR="000C2108" w:rsidRPr="004B40A1" w:rsidRDefault="000C2108" w:rsidP="00483170">
            <w:pPr>
              <w:spacing w:line="360" w:lineRule="auto"/>
              <w:rPr>
                <w:rFonts w:ascii="Arial" w:hAnsi="Arial" w:cs="Arial"/>
                <w:sz w:val="24"/>
                <w:szCs w:val="24"/>
              </w:rPr>
            </w:pPr>
          </w:p>
        </w:tc>
      </w:tr>
    </w:tbl>
    <w:p w14:paraId="62C93D34" w14:textId="77777777" w:rsidR="00D25EC9" w:rsidRDefault="00D25EC9" w:rsidP="00483170">
      <w:pPr>
        <w:spacing w:line="360" w:lineRule="auto"/>
        <w:rPr>
          <w:rFonts w:ascii="Arial" w:hAnsi="Arial" w:cs="Arial"/>
          <w:b/>
          <w:sz w:val="24"/>
          <w:szCs w:val="24"/>
          <w:u w:val="single"/>
        </w:rPr>
      </w:pPr>
    </w:p>
    <w:p w14:paraId="5D3DD825" w14:textId="77777777" w:rsidR="000C2108" w:rsidRPr="004B40A1" w:rsidRDefault="000C2108" w:rsidP="00483170">
      <w:pPr>
        <w:spacing w:line="360" w:lineRule="auto"/>
        <w:rPr>
          <w:rFonts w:ascii="Arial" w:hAnsi="Arial" w:cs="Arial"/>
          <w:sz w:val="24"/>
          <w:szCs w:val="24"/>
        </w:rPr>
      </w:pPr>
      <w:r w:rsidRPr="00281B76">
        <w:rPr>
          <w:rFonts w:ascii="Arial" w:hAnsi="Arial" w:cs="Arial"/>
          <w:b/>
          <w:sz w:val="24"/>
          <w:szCs w:val="24"/>
          <w:u w:val="single"/>
        </w:rPr>
        <w:lastRenderedPageBreak/>
        <w:t>OEFENING</w:t>
      </w:r>
      <w:r w:rsidR="00281B76" w:rsidRPr="00281B76">
        <w:rPr>
          <w:rFonts w:ascii="Arial" w:hAnsi="Arial" w:cs="Arial"/>
          <w:b/>
          <w:sz w:val="24"/>
          <w:szCs w:val="24"/>
          <w:u w:val="single"/>
        </w:rPr>
        <w:t xml:space="preserve"> 1</w:t>
      </w:r>
      <w:r w:rsidR="00281B76">
        <w:rPr>
          <w:rFonts w:ascii="Arial" w:hAnsi="Arial" w:cs="Arial"/>
          <w:b/>
          <w:sz w:val="24"/>
          <w:szCs w:val="24"/>
        </w:rPr>
        <w:t xml:space="preserve"> </w:t>
      </w:r>
      <w:r w:rsidRPr="004B40A1">
        <w:rPr>
          <w:rFonts w:ascii="Arial" w:hAnsi="Arial" w:cs="Arial"/>
          <w:b/>
          <w:sz w:val="24"/>
          <w:szCs w:val="24"/>
        </w:rPr>
        <w:t xml:space="preserve">: </w:t>
      </w:r>
      <w:r w:rsidRPr="004B40A1">
        <w:rPr>
          <w:rFonts w:ascii="Arial" w:hAnsi="Arial" w:cs="Arial"/>
          <w:sz w:val="24"/>
          <w:szCs w:val="24"/>
        </w:rPr>
        <w:t xml:space="preserve">Verbind de begrippen die bij elkaar horen. </w:t>
      </w:r>
    </w:p>
    <w:tbl>
      <w:tblPr>
        <w:tblStyle w:val="Tabelraster"/>
        <w:tblW w:w="0" w:type="auto"/>
        <w:tblLook w:val="04A0" w:firstRow="1" w:lastRow="0" w:firstColumn="1" w:lastColumn="0" w:noHBand="0" w:noVBand="1"/>
      </w:tblPr>
      <w:tblGrid>
        <w:gridCol w:w="4363"/>
        <w:gridCol w:w="4362"/>
      </w:tblGrid>
      <w:tr w:rsidR="000C2108" w:rsidRPr="004B40A1" w14:paraId="1CF2B4EE" w14:textId="77777777" w:rsidTr="004913D4">
        <w:trPr>
          <w:trHeight w:val="1608"/>
        </w:trPr>
        <w:tc>
          <w:tcPr>
            <w:tcW w:w="4363" w:type="dxa"/>
          </w:tcPr>
          <w:p w14:paraId="2899DEA2" w14:textId="77777777" w:rsidR="000C2108" w:rsidRPr="004B40A1" w:rsidRDefault="000C2108" w:rsidP="000C2108">
            <w:pPr>
              <w:pStyle w:val="Lijstalinea"/>
              <w:numPr>
                <w:ilvl w:val="0"/>
                <w:numId w:val="7"/>
              </w:numPr>
              <w:spacing w:line="360" w:lineRule="auto"/>
              <w:rPr>
                <w:rFonts w:ascii="Arial" w:hAnsi="Arial" w:cs="Arial"/>
                <w:sz w:val="24"/>
                <w:szCs w:val="24"/>
              </w:rPr>
            </w:pPr>
            <w:r w:rsidRPr="004B40A1">
              <w:rPr>
                <w:rFonts w:ascii="Arial" w:hAnsi="Arial" w:cs="Arial"/>
                <w:sz w:val="24"/>
                <w:szCs w:val="24"/>
              </w:rPr>
              <w:t xml:space="preserve">Omhelzing, kus </w:t>
            </w:r>
          </w:p>
          <w:p w14:paraId="31FEA280" w14:textId="77777777" w:rsidR="000C2108" w:rsidRPr="004B40A1" w:rsidRDefault="000C2108" w:rsidP="000C2108">
            <w:pPr>
              <w:pStyle w:val="Lijstalinea"/>
              <w:numPr>
                <w:ilvl w:val="0"/>
                <w:numId w:val="7"/>
              </w:numPr>
              <w:spacing w:line="360" w:lineRule="auto"/>
              <w:rPr>
                <w:rFonts w:ascii="Arial" w:hAnsi="Arial" w:cs="Arial"/>
                <w:sz w:val="24"/>
                <w:szCs w:val="24"/>
              </w:rPr>
            </w:pPr>
            <w:r w:rsidRPr="004B40A1">
              <w:rPr>
                <w:rFonts w:ascii="Arial" w:hAnsi="Arial" w:cs="Arial"/>
                <w:sz w:val="24"/>
                <w:szCs w:val="24"/>
              </w:rPr>
              <w:t xml:space="preserve">Hulde, eed </w:t>
            </w:r>
          </w:p>
          <w:p w14:paraId="10ACE471" w14:textId="77777777" w:rsidR="000C2108" w:rsidRPr="004B40A1" w:rsidRDefault="000C2108" w:rsidP="000C2108">
            <w:pPr>
              <w:pStyle w:val="Lijstalinea"/>
              <w:numPr>
                <w:ilvl w:val="0"/>
                <w:numId w:val="7"/>
              </w:numPr>
              <w:spacing w:line="360" w:lineRule="auto"/>
              <w:rPr>
                <w:rFonts w:ascii="Arial" w:hAnsi="Arial" w:cs="Arial"/>
                <w:sz w:val="24"/>
                <w:szCs w:val="24"/>
              </w:rPr>
            </w:pPr>
            <w:r w:rsidRPr="004B40A1">
              <w:rPr>
                <w:rFonts w:ascii="Arial" w:hAnsi="Arial" w:cs="Arial"/>
                <w:sz w:val="24"/>
                <w:szCs w:val="24"/>
              </w:rPr>
              <w:t xml:space="preserve">Takje </w:t>
            </w:r>
          </w:p>
        </w:tc>
        <w:tc>
          <w:tcPr>
            <w:tcW w:w="4362" w:type="dxa"/>
          </w:tcPr>
          <w:p w14:paraId="53C471A8" w14:textId="77777777" w:rsidR="000C2108" w:rsidRPr="004B40A1" w:rsidRDefault="000C2108" w:rsidP="000C2108">
            <w:pPr>
              <w:pStyle w:val="Lijstalinea"/>
              <w:numPr>
                <w:ilvl w:val="0"/>
                <w:numId w:val="8"/>
              </w:numPr>
              <w:spacing w:line="360" w:lineRule="auto"/>
              <w:rPr>
                <w:rFonts w:ascii="Arial" w:hAnsi="Arial" w:cs="Arial"/>
                <w:sz w:val="24"/>
                <w:szCs w:val="24"/>
              </w:rPr>
            </w:pPr>
            <w:r w:rsidRPr="004B40A1">
              <w:rPr>
                <w:rFonts w:ascii="Arial" w:hAnsi="Arial" w:cs="Arial"/>
                <w:sz w:val="24"/>
                <w:szCs w:val="24"/>
              </w:rPr>
              <w:t xml:space="preserve">Symbool van blijvende trouw </w:t>
            </w:r>
          </w:p>
          <w:p w14:paraId="3249131F" w14:textId="77777777" w:rsidR="000C2108" w:rsidRPr="004B40A1" w:rsidRDefault="000C2108" w:rsidP="000C2108">
            <w:pPr>
              <w:pStyle w:val="Lijstalinea"/>
              <w:numPr>
                <w:ilvl w:val="0"/>
                <w:numId w:val="8"/>
              </w:numPr>
              <w:spacing w:line="360" w:lineRule="auto"/>
              <w:rPr>
                <w:rFonts w:ascii="Arial" w:hAnsi="Arial" w:cs="Arial"/>
                <w:sz w:val="24"/>
                <w:szCs w:val="24"/>
              </w:rPr>
            </w:pPr>
            <w:r w:rsidRPr="004B40A1">
              <w:rPr>
                <w:rFonts w:ascii="Arial" w:hAnsi="Arial" w:cs="Arial"/>
                <w:sz w:val="24"/>
                <w:szCs w:val="24"/>
              </w:rPr>
              <w:t xml:space="preserve">Symbool van heiligheid </w:t>
            </w:r>
          </w:p>
          <w:p w14:paraId="386F64FA" w14:textId="77777777" w:rsidR="000C2108" w:rsidRPr="004B40A1" w:rsidRDefault="000C2108" w:rsidP="000C2108">
            <w:pPr>
              <w:pStyle w:val="Lijstalinea"/>
              <w:numPr>
                <w:ilvl w:val="0"/>
                <w:numId w:val="8"/>
              </w:numPr>
              <w:spacing w:line="360" w:lineRule="auto"/>
              <w:rPr>
                <w:rFonts w:ascii="Arial" w:hAnsi="Arial" w:cs="Arial"/>
                <w:sz w:val="24"/>
                <w:szCs w:val="24"/>
              </w:rPr>
            </w:pPr>
            <w:r w:rsidRPr="004B40A1">
              <w:rPr>
                <w:rFonts w:ascii="Arial" w:hAnsi="Arial" w:cs="Arial"/>
                <w:sz w:val="24"/>
                <w:szCs w:val="24"/>
              </w:rPr>
              <w:t xml:space="preserve">Symbool van verbondenheid </w:t>
            </w:r>
          </w:p>
          <w:p w14:paraId="2481A70F" w14:textId="77777777" w:rsidR="000C2108" w:rsidRPr="004B40A1" w:rsidRDefault="000C2108" w:rsidP="000C2108">
            <w:pPr>
              <w:pStyle w:val="Lijstalinea"/>
              <w:numPr>
                <w:ilvl w:val="0"/>
                <w:numId w:val="8"/>
              </w:numPr>
              <w:spacing w:line="360" w:lineRule="auto"/>
              <w:rPr>
                <w:rFonts w:ascii="Arial" w:hAnsi="Arial" w:cs="Arial"/>
                <w:sz w:val="24"/>
                <w:szCs w:val="24"/>
              </w:rPr>
            </w:pPr>
            <w:r w:rsidRPr="004B40A1">
              <w:rPr>
                <w:rFonts w:ascii="Arial" w:hAnsi="Arial" w:cs="Arial"/>
                <w:sz w:val="24"/>
                <w:szCs w:val="24"/>
              </w:rPr>
              <w:t xml:space="preserve">Symbool van de grond </w:t>
            </w:r>
          </w:p>
        </w:tc>
      </w:tr>
    </w:tbl>
    <w:tbl>
      <w:tblPr>
        <w:tblStyle w:val="Tabelraster"/>
        <w:tblpPr w:leftFromText="141" w:rightFromText="141" w:vertAnchor="text" w:horzAnchor="page" w:tblpXSpec="center" w:tblpY="166"/>
        <w:tblW w:w="0" w:type="auto"/>
        <w:tblLook w:val="04A0" w:firstRow="1" w:lastRow="0" w:firstColumn="1" w:lastColumn="0" w:noHBand="0" w:noVBand="1"/>
      </w:tblPr>
      <w:tblGrid>
        <w:gridCol w:w="1548"/>
        <w:gridCol w:w="1548"/>
        <w:gridCol w:w="1548"/>
      </w:tblGrid>
      <w:tr w:rsidR="00695416" w:rsidRPr="004B40A1" w14:paraId="3EF3DE78" w14:textId="77777777" w:rsidTr="00695416">
        <w:tc>
          <w:tcPr>
            <w:tcW w:w="1548" w:type="dxa"/>
          </w:tcPr>
          <w:p w14:paraId="2613D712" w14:textId="77777777" w:rsidR="00695416" w:rsidRPr="004B40A1" w:rsidRDefault="00695416" w:rsidP="00695416">
            <w:pPr>
              <w:spacing w:line="360" w:lineRule="auto"/>
              <w:jc w:val="center"/>
              <w:rPr>
                <w:rFonts w:ascii="Arial" w:hAnsi="Arial" w:cs="Arial"/>
                <w:b/>
                <w:sz w:val="24"/>
                <w:szCs w:val="24"/>
              </w:rPr>
            </w:pPr>
            <w:r w:rsidRPr="004B40A1">
              <w:rPr>
                <w:rFonts w:ascii="Arial" w:hAnsi="Arial" w:cs="Arial"/>
                <w:b/>
                <w:sz w:val="24"/>
                <w:szCs w:val="24"/>
              </w:rPr>
              <w:t>1</w:t>
            </w:r>
          </w:p>
        </w:tc>
        <w:tc>
          <w:tcPr>
            <w:tcW w:w="1548" w:type="dxa"/>
          </w:tcPr>
          <w:p w14:paraId="622E8163" w14:textId="77777777" w:rsidR="00695416" w:rsidRPr="004B40A1" w:rsidRDefault="00695416" w:rsidP="00695416">
            <w:pPr>
              <w:spacing w:line="360" w:lineRule="auto"/>
              <w:jc w:val="center"/>
              <w:rPr>
                <w:rFonts w:ascii="Arial" w:hAnsi="Arial" w:cs="Arial"/>
                <w:b/>
                <w:sz w:val="24"/>
                <w:szCs w:val="24"/>
              </w:rPr>
            </w:pPr>
            <w:r w:rsidRPr="004B40A1">
              <w:rPr>
                <w:rFonts w:ascii="Arial" w:hAnsi="Arial" w:cs="Arial"/>
                <w:b/>
                <w:sz w:val="24"/>
                <w:szCs w:val="24"/>
              </w:rPr>
              <w:t>2</w:t>
            </w:r>
          </w:p>
        </w:tc>
        <w:tc>
          <w:tcPr>
            <w:tcW w:w="1548" w:type="dxa"/>
          </w:tcPr>
          <w:p w14:paraId="2D26A77B" w14:textId="77777777" w:rsidR="00695416" w:rsidRPr="004B40A1" w:rsidRDefault="00695416" w:rsidP="00695416">
            <w:pPr>
              <w:spacing w:line="360" w:lineRule="auto"/>
              <w:jc w:val="center"/>
              <w:rPr>
                <w:rFonts w:ascii="Arial" w:hAnsi="Arial" w:cs="Arial"/>
                <w:b/>
                <w:sz w:val="24"/>
                <w:szCs w:val="24"/>
              </w:rPr>
            </w:pPr>
            <w:r w:rsidRPr="004B40A1">
              <w:rPr>
                <w:rFonts w:ascii="Arial" w:hAnsi="Arial" w:cs="Arial"/>
                <w:b/>
                <w:sz w:val="24"/>
                <w:szCs w:val="24"/>
              </w:rPr>
              <w:t>3</w:t>
            </w:r>
          </w:p>
        </w:tc>
      </w:tr>
      <w:tr w:rsidR="00695416" w:rsidRPr="004B40A1" w14:paraId="29ACA269" w14:textId="77777777" w:rsidTr="00695416">
        <w:tc>
          <w:tcPr>
            <w:tcW w:w="1548" w:type="dxa"/>
          </w:tcPr>
          <w:p w14:paraId="2CAA71B2" w14:textId="17EADFA2" w:rsidR="00695416" w:rsidRPr="00331A97" w:rsidRDefault="00331A97" w:rsidP="00331A97">
            <w:pPr>
              <w:spacing w:line="360" w:lineRule="auto"/>
              <w:jc w:val="center"/>
              <w:rPr>
                <w:rFonts w:ascii="Arial" w:hAnsi="Arial" w:cs="Arial"/>
                <w:color w:val="0070C0"/>
                <w:sz w:val="24"/>
                <w:szCs w:val="24"/>
              </w:rPr>
            </w:pPr>
            <w:r w:rsidRPr="00331A97">
              <w:rPr>
                <w:rFonts w:ascii="Arial" w:hAnsi="Arial" w:cs="Arial"/>
                <w:color w:val="0070C0"/>
                <w:sz w:val="24"/>
                <w:szCs w:val="24"/>
              </w:rPr>
              <w:t>C</w:t>
            </w:r>
          </w:p>
        </w:tc>
        <w:tc>
          <w:tcPr>
            <w:tcW w:w="1548" w:type="dxa"/>
          </w:tcPr>
          <w:p w14:paraId="21D873D0" w14:textId="289216BB" w:rsidR="00695416" w:rsidRPr="00331A97" w:rsidRDefault="00331A97" w:rsidP="00331A97">
            <w:pPr>
              <w:spacing w:line="360" w:lineRule="auto"/>
              <w:jc w:val="center"/>
              <w:rPr>
                <w:rFonts w:ascii="Arial" w:hAnsi="Arial" w:cs="Arial"/>
                <w:color w:val="0070C0"/>
                <w:sz w:val="24"/>
                <w:szCs w:val="24"/>
              </w:rPr>
            </w:pPr>
            <w:r w:rsidRPr="00331A97">
              <w:rPr>
                <w:rFonts w:ascii="Arial" w:hAnsi="Arial" w:cs="Arial"/>
                <w:color w:val="0070C0"/>
                <w:sz w:val="24"/>
                <w:szCs w:val="24"/>
              </w:rPr>
              <w:t>A</w:t>
            </w:r>
          </w:p>
        </w:tc>
        <w:tc>
          <w:tcPr>
            <w:tcW w:w="1548" w:type="dxa"/>
          </w:tcPr>
          <w:p w14:paraId="07DFA43E" w14:textId="077EC55A" w:rsidR="00695416" w:rsidRPr="00331A97" w:rsidRDefault="00331A97" w:rsidP="00331A97">
            <w:pPr>
              <w:spacing w:line="360" w:lineRule="auto"/>
              <w:jc w:val="center"/>
              <w:rPr>
                <w:rFonts w:ascii="Arial" w:hAnsi="Arial" w:cs="Arial"/>
                <w:color w:val="0070C0"/>
                <w:sz w:val="24"/>
                <w:szCs w:val="24"/>
              </w:rPr>
            </w:pPr>
            <w:r w:rsidRPr="00331A97">
              <w:rPr>
                <w:rFonts w:ascii="Arial" w:hAnsi="Arial" w:cs="Arial"/>
                <w:color w:val="0070C0"/>
                <w:sz w:val="24"/>
                <w:szCs w:val="24"/>
              </w:rPr>
              <w:t>D</w:t>
            </w:r>
          </w:p>
        </w:tc>
      </w:tr>
    </w:tbl>
    <w:p w14:paraId="5EDF5F59" w14:textId="77777777" w:rsidR="000C2108" w:rsidRPr="004B40A1" w:rsidRDefault="000C2108" w:rsidP="00483170">
      <w:pPr>
        <w:spacing w:line="360" w:lineRule="auto"/>
        <w:rPr>
          <w:rFonts w:ascii="Arial" w:hAnsi="Arial" w:cs="Arial"/>
          <w:sz w:val="24"/>
          <w:szCs w:val="24"/>
        </w:rPr>
      </w:pPr>
    </w:p>
    <w:p w14:paraId="3A59C4EE" w14:textId="77777777" w:rsidR="000C2108" w:rsidRPr="004B40A1" w:rsidRDefault="000C2108" w:rsidP="00483170">
      <w:pPr>
        <w:spacing w:line="360" w:lineRule="auto"/>
        <w:rPr>
          <w:rFonts w:ascii="Arial" w:hAnsi="Arial" w:cs="Arial"/>
          <w:sz w:val="24"/>
          <w:szCs w:val="24"/>
        </w:rPr>
      </w:pPr>
    </w:p>
    <w:p w14:paraId="20E4B202" w14:textId="77777777" w:rsidR="00695416" w:rsidRPr="004B40A1" w:rsidRDefault="00695416" w:rsidP="00483170">
      <w:pPr>
        <w:spacing w:line="360" w:lineRule="auto"/>
        <w:rPr>
          <w:rFonts w:ascii="Arial" w:hAnsi="Arial" w:cs="Arial"/>
          <w:sz w:val="24"/>
          <w:szCs w:val="24"/>
        </w:rPr>
      </w:pPr>
    </w:p>
    <w:p w14:paraId="008DBE83" w14:textId="77777777" w:rsidR="00695416" w:rsidRPr="004B40A1" w:rsidRDefault="00695416" w:rsidP="00695416">
      <w:pPr>
        <w:spacing w:line="360" w:lineRule="auto"/>
        <w:rPr>
          <w:rFonts w:ascii="Arial" w:hAnsi="Arial" w:cs="Arial"/>
          <w:sz w:val="24"/>
          <w:szCs w:val="24"/>
        </w:rPr>
      </w:pPr>
      <w:r w:rsidRPr="00281B76">
        <w:rPr>
          <w:rFonts w:ascii="Arial" w:hAnsi="Arial" w:cs="Arial"/>
          <w:b/>
          <w:sz w:val="24"/>
          <w:szCs w:val="24"/>
          <w:u w:val="single"/>
        </w:rPr>
        <w:t>OEFENING</w:t>
      </w:r>
      <w:r w:rsidR="00281B76" w:rsidRPr="00281B76">
        <w:rPr>
          <w:rFonts w:ascii="Arial" w:hAnsi="Arial" w:cs="Arial"/>
          <w:b/>
          <w:sz w:val="24"/>
          <w:szCs w:val="24"/>
          <w:u w:val="single"/>
        </w:rPr>
        <w:t xml:space="preserve"> 2</w:t>
      </w:r>
      <w:r w:rsidRPr="004B40A1">
        <w:rPr>
          <w:rFonts w:ascii="Arial" w:hAnsi="Arial" w:cs="Arial"/>
          <w:b/>
          <w:sz w:val="24"/>
          <w:szCs w:val="24"/>
        </w:rPr>
        <w:t xml:space="preserve">: </w:t>
      </w:r>
      <w:r w:rsidRPr="004B40A1">
        <w:rPr>
          <w:rFonts w:ascii="Arial" w:hAnsi="Arial" w:cs="Arial"/>
          <w:sz w:val="24"/>
          <w:szCs w:val="24"/>
        </w:rPr>
        <w:t xml:space="preserve">Plaats volgende begrippen </w:t>
      </w:r>
      <w:r w:rsidR="00281B76">
        <w:rPr>
          <w:rFonts w:ascii="Arial" w:hAnsi="Arial" w:cs="Arial"/>
          <w:sz w:val="24"/>
          <w:szCs w:val="24"/>
        </w:rPr>
        <w:t xml:space="preserve">op de juiste plaats in de tabel. </w:t>
      </w:r>
      <w:r w:rsidRPr="004B40A1">
        <w:rPr>
          <w:rFonts w:ascii="Arial" w:hAnsi="Arial" w:cs="Arial"/>
          <w:sz w:val="24"/>
          <w:szCs w:val="24"/>
        </w:rPr>
        <w:t xml:space="preserve"> </w:t>
      </w:r>
    </w:p>
    <w:p w14:paraId="58D25B84" w14:textId="77777777" w:rsidR="00695416" w:rsidRPr="004B40A1" w:rsidRDefault="00695416" w:rsidP="00695416">
      <w:pPr>
        <w:spacing w:line="360" w:lineRule="auto"/>
        <w:jc w:val="center"/>
        <w:rPr>
          <w:rFonts w:ascii="Arial" w:hAnsi="Arial" w:cs="Arial"/>
          <w:sz w:val="24"/>
          <w:szCs w:val="24"/>
        </w:rPr>
      </w:pPr>
      <w:r w:rsidRPr="004B40A1">
        <w:rPr>
          <w:rFonts w:ascii="Arial" w:hAnsi="Arial" w:cs="Arial"/>
          <w:sz w:val="24"/>
          <w:szCs w:val="24"/>
        </w:rPr>
        <w:t>één koning/meerdere koningen – zwakke koning/sterke koning – trouwe leenmannen/ontrouwe leenmannen – erfelijke lenen/niet-erfelijke lenen – Koninklijke controle over leenmannen/geen koninklijke controle over leenmannen – zwak bestuur/goed bestuur – eenheid/verdeeldheid – feodaliteit als bindmiddel voor het rijk/feodaliteit versnippert het rijk</w:t>
      </w:r>
    </w:p>
    <w:tbl>
      <w:tblPr>
        <w:tblStyle w:val="Tabelraster"/>
        <w:tblW w:w="0" w:type="auto"/>
        <w:tblLook w:val="04A0" w:firstRow="1" w:lastRow="0" w:firstColumn="1" w:lastColumn="0" w:noHBand="0" w:noVBand="1"/>
      </w:tblPr>
      <w:tblGrid>
        <w:gridCol w:w="4530"/>
        <w:gridCol w:w="4532"/>
      </w:tblGrid>
      <w:tr w:rsidR="00695416" w:rsidRPr="004B40A1" w14:paraId="59F2F85C" w14:textId="77777777" w:rsidTr="00695416">
        <w:tc>
          <w:tcPr>
            <w:tcW w:w="4606" w:type="dxa"/>
            <w:shd w:val="clear" w:color="auto" w:fill="A6A6A6" w:themeFill="background1" w:themeFillShade="A6"/>
          </w:tcPr>
          <w:p w14:paraId="190DAC13" w14:textId="77777777" w:rsidR="00695416" w:rsidRPr="004B40A1" w:rsidRDefault="00695416" w:rsidP="00695416">
            <w:pPr>
              <w:spacing w:line="360" w:lineRule="auto"/>
              <w:jc w:val="center"/>
              <w:rPr>
                <w:rFonts w:ascii="Arial" w:hAnsi="Arial" w:cs="Arial"/>
                <w:b/>
                <w:sz w:val="24"/>
                <w:szCs w:val="24"/>
              </w:rPr>
            </w:pPr>
            <w:r w:rsidRPr="004B40A1">
              <w:rPr>
                <w:rFonts w:ascii="Arial" w:hAnsi="Arial" w:cs="Arial"/>
                <w:b/>
                <w:sz w:val="24"/>
                <w:szCs w:val="24"/>
              </w:rPr>
              <w:t>IN DE TIJD van Karel de Grote</w:t>
            </w:r>
          </w:p>
        </w:tc>
        <w:tc>
          <w:tcPr>
            <w:tcW w:w="4606" w:type="dxa"/>
            <w:shd w:val="clear" w:color="auto" w:fill="A6A6A6" w:themeFill="background1" w:themeFillShade="A6"/>
          </w:tcPr>
          <w:p w14:paraId="3C8F2108" w14:textId="77777777" w:rsidR="00695416" w:rsidRPr="004B40A1" w:rsidRDefault="00695416" w:rsidP="00695416">
            <w:pPr>
              <w:spacing w:line="360" w:lineRule="auto"/>
              <w:jc w:val="center"/>
              <w:rPr>
                <w:rFonts w:ascii="Arial" w:hAnsi="Arial" w:cs="Arial"/>
                <w:b/>
                <w:sz w:val="24"/>
                <w:szCs w:val="24"/>
              </w:rPr>
            </w:pPr>
            <w:r w:rsidRPr="004B40A1">
              <w:rPr>
                <w:rFonts w:ascii="Arial" w:hAnsi="Arial" w:cs="Arial"/>
                <w:b/>
                <w:sz w:val="24"/>
                <w:szCs w:val="24"/>
              </w:rPr>
              <w:t>NA Karel de Grote</w:t>
            </w:r>
          </w:p>
        </w:tc>
      </w:tr>
      <w:tr w:rsidR="00695416" w:rsidRPr="004B40A1" w14:paraId="76CDF549" w14:textId="77777777" w:rsidTr="00695416">
        <w:tc>
          <w:tcPr>
            <w:tcW w:w="4606" w:type="dxa"/>
          </w:tcPr>
          <w:p w14:paraId="592ED410" w14:textId="53278E3B" w:rsidR="00695416"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één koning</w:t>
            </w:r>
          </w:p>
        </w:tc>
        <w:tc>
          <w:tcPr>
            <w:tcW w:w="4606" w:type="dxa"/>
          </w:tcPr>
          <w:p w14:paraId="748A4034" w14:textId="45222B03" w:rsidR="00695416"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 xml:space="preserve">Meerdere koningen </w:t>
            </w:r>
          </w:p>
        </w:tc>
      </w:tr>
      <w:tr w:rsidR="00695416" w:rsidRPr="004B40A1" w14:paraId="25E9E7F0" w14:textId="77777777" w:rsidTr="00695416">
        <w:tc>
          <w:tcPr>
            <w:tcW w:w="4606" w:type="dxa"/>
          </w:tcPr>
          <w:p w14:paraId="5647EF06" w14:textId="287DE565" w:rsidR="00695416"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Sterke koning</w:t>
            </w:r>
          </w:p>
        </w:tc>
        <w:tc>
          <w:tcPr>
            <w:tcW w:w="4606" w:type="dxa"/>
          </w:tcPr>
          <w:p w14:paraId="20A99C9D" w14:textId="23F8ACE3" w:rsidR="00695416"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Zwakke koning</w:t>
            </w:r>
          </w:p>
        </w:tc>
      </w:tr>
      <w:tr w:rsidR="00695416" w:rsidRPr="004B40A1" w14:paraId="30780803" w14:textId="77777777" w:rsidTr="00695416">
        <w:tc>
          <w:tcPr>
            <w:tcW w:w="4606" w:type="dxa"/>
          </w:tcPr>
          <w:p w14:paraId="19739ECF" w14:textId="747CE6C9" w:rsidR="00695416"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Trouwe leenmannen</w:t>
            </w:r>
          </w:p>
        </w:tc>
        <w:tc>
          <w:tcPr>
            <w:tcW w:w="4606" w:type="dxa"/>
          </w:tcPr>
          <w:p w14:paraId="03A01CA8" w14:textId="2CDADDB2" w:rsidR="00695416"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Ontrouwe leenmannen</w:t>
            </w:r>
          </w:p>
        </w:tc>
      </w:tr>
      <w:tr w:rsidR="00695416" w:rsidRPr="004B40A1" w14:paraId="338E3DF9" w14:textId="77777777" w:rsidTr="00695416">
        <w:tc>
          <w:tcPr>
            <w:tcW w:w="4606" w:type="dxa"/>
          </w:tcPr>
          <w:p w14:paraId="07D830A9" w14:textId="7668725A" w:rsidR="00695416"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 xml:space="preserve">Niet – erfelijk lenen </w:t>
            </w:r>
          </w:p>
        </w:tc>
        <w:tc>
          <w:tcPr>
            <w:tcW w:w="4606" w:type="dxa"/>
          </w:tcPr>
          <w:p w14:paraId="0BCF8782" w14:textId="147AD823" w:rsidR="00695416"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Erfelijk lenen</w:t>
            </w:r>
          </w:p>
        </w:tc>
      </w:tr>
      <w:tr w:rsidR="00695416" w:rsidRPr="004B40A1" w14:paraId="3062D7D3" w14:textId="77777777" w:rsidTr="00695416">
        <w:tc>
          <w:tcPr>
            <w:tcW w:w="4606" w:type="dxa"/>
          </w:tcPr>
          <w:p w14:paraId="72EC58B0" w14:textId="6E3CBB16" w:rsidR="00695416"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Koninklijke controle over leenmannen</w:t>
            </w:r>
          </w:p>
        </w:tc>
        <w:tc>
          <w:tcPr>
            <w:tcW w:w="4606" w:type="dxa"/>
          </w:tcPr>
          <w:p w14:paraId="701352F8" w14:textId="41FB9A54" w:rsidR="00695416"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Geen koninklijke controle over leenmannen</w:t>
            </w:r>
          </w:p>
        </w:tc>
      </w:tr>
      <w:tr w:rsidR="00695416" w:rsidRPr="004B40A1" w14:paraId="0A9ABDED" w14:textId="77777777" w:rsidTr="00695416">
        <w:tc>
          <w:tcPr>
            <w:tcW w:w="4606" w:type="dxa"/>
          </w:tcPr>
          <w:p w14:paraId="5AFE8A80" w14:textId="013953DF" w:rsidR="00695416"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Goed bestuur</w:t>
            </w:r>
          </w:p>
        </w:tc>
        <w:tc>
          <w:tcPr>
            <w:tcW w:w="4606" w:type="dxa"/>
          </w:tcPr>
          <w:p w14:paraId="721429F6" w14:textId="0A5AA6ED" w:rsidR="00331A97"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Zwak bestuur</w:t>
            </w:r>
          </w:p>
        </w:tc>
      </w:tr>
      <w:tr w:rsidR="00695416" w:rsidRPr="004B40A1" w14:paraId="4B5615C5" w14:textId="77777777" w:rsidTr="00695416">
        <w:tc>
          <w:tcPr>
            <w:tcW w:w="4606" w:type="dxa"/>
          </w:tcPr>
          <w:p w14:paraId="6D74F4CD" w14:textId="612A3371" w:rsidR="00695416"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Eenheid</w:t>
            </w:r>
          </w:p>
        </w:tc>
        <w:tc>
          <w:tcPr>
            <w:tcW w:w="4606" w:type="dxa"/>
          </w:tcPr>
          <w:p w14:paraId="3AE05628" w14:textId="71A03DE2" w:rsidR="00695416"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Verdeeldheid</w:t>
            </w:r>
          </w:p>
        </w:tc>
      </w:tr>
      <w:tr w:rsidR="00695416" w:rsidRPr="004B40A1" w14:paraId="5A4061D5" w14:textId="77777777" w:rsidTr="00695416">
        <w:tc>
          <w:tcPr>
            <w:tcW w:w="4606" w:type="dxa"/>
          </w:tcPr>
          <w:p w14:paraId="408E0D38" w14:textId="1A6A3B41" w:rsidR="00695416"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Feodaliteit aks bindmiddel voor het rijk</w:t>
            </w:r>
          </w:p>
        </w:tc>
        <w:tc>
          <w:tcPr>
            <w:tcW w:w="4606" w:type="dxa"/>
          </w:tcPr>
          <w:p w14:paraId="249DF157" w14:textId="72C0AEE3" w:rsidR="00695416" w:rsidRPr="007D31D4" w:rsidRDefault="00331A97" w:rsidP="00695416">
            <w:pPr>
              <w:spacing w:line="600" w:lineRule="auto"/>
              <w:rPr>
                <w:rFonts w:ascii="Arial" w:hAnsi="Arial" w:cs="Arial"/>
                <w:color w:val="0070C0"/>
                <w:sz w:val="24"/>
                <w:szCs w:val="24"/>
              </w:rPr>
            </w:pPr>
            <w:r w:rsidRPr="007D31D4">
              <w:rPr>
                <w:rFonts w:ascii="Arial" w:hAnsi="Arial" w:cs="Arial"/>
                <w:color w:val="0070C0"/>
                <w:sz w:val="24"/>
                <w:szCs w:val="24"/>
              </w:rPr>
              <w:t>Feodaliteit versnippert het rijk</w:t>
            </w:r>
          </w:p>
        </w:tc>
      </w:tr>
    </w:tbl>
    <w:p w14:paraId="64DC57B3" w14:textId="77777777" w:rsidR="00E72BA9" w:rsidRPr="00483170" w:rsidRDefault="00E72BA9" w:rsidP="00483170">
      <w:pPr>
        <w:spacing w:line="360" w:lineRule="auto"/>
        <w:rPr>
          <w:rFonts w:ascii="Leelawadee" w:hAnsi="Leelawadee" w:cs="Leelawadee"/>
        </w:rPr>
      </w:pPr>
    </w:p>
    <w:sectPr w:rsidR="00E72BA9" w:rsidRPr="00483170" w:rsidSect="009B6FD6">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785B1" w14:textId="77777777" w:rsidR="00B27804" w:rsidRDefault="00B27804" w:rsidP="0044388F">
      <w:pPr>
        <w:spacing w:after="0" w:line="240" w:lineRule="auto"/>
      </w:pPr>
      <w:r>
        <w:separator/>
      </w:r>
    </w:p>
  </w:endnote>
  <w:endnote w:type="continuationSeparator" w:id="0">
    <w:p w14:paraId="373CF9DE" w14:textId="77777777" w:rsidR="00B27804" w:rsidRDefault="00B27804" w:rsidP="0044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elawadee">
    <w:altName w:val="Leelawadee"/>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
        <w:sz w:val="16"/>
        <w:szCs w:val="16"/>
      </w:rPr>
      <w:id w:val="-1604878307"/>
      <w:docPartObj>
        <w:docPartGallery w:val="Page Numbers (Bottom of Page)"/>
        <w:docPartUnique/>
      </w:docPartObj>
    </w:sdtPr>
    <w:sdtEndPr/>
    <w:sdtContent>
      <w:p w14:paraId="7A3F4229" w14:textId="77777777" w:rsidR="0044388F" w:rsidRPr="0044388F" w:rsidRDefault="0044388F">
        <w:pPr>
          <w:pStyle w:val="Voettekst"/>
          <w:jc w:val="right"/>
          <w:rPr>
            <w:rFonts w:ascii="Arial" w:hAnsi="Arial" w:cs="Arial"/>
            <w:b/>
            <w:sz w:val="16"/>
            <w:szCs w:val="16"/>
          </w:rPr>
        </w:pPr>
        <w:r w:rsidRPr="0044388F">
          <w:rPr>
            <w:rFonts w:ascii="Arial" w:hAnsi="Arial" w:cs="Arial"/>
            <w:b/>
            <w:sz w:val="16"/>
            <w:szCs w:val="16"/>
          </w:rPr>
          <w:fldChar w:fldCharType="begin"/>
        </w:r>
        <w:r w:rsidRPr="0044388F">
          <w:rPr>
            <w:rFonts w:ascii="Arial" w:hAnsi="Arial" w:cs="Arial"/>
            <w:b/>
            <w:sz w:val="16"/>
            <w:szCs w:val="16"/>
          </w:rPr>
          <w:instrText>PAGE   \* MERGEFORMAT</w:instrText>
        </w:r>
        <w:r w:rsidRPr="0044388F">
          <w:rPr>
            <w:rFonts w:ascii="Arial" w:hAnsi="Arial" w:cs="Arial"/>
            <w:b/>
            <w:sz w:val="16"/>
            <w:szCs w:val="16"/>
          </w:rPr>
          <w:fldChar w:fldCharType="separate"/>
        </w:r>
        <w:r w:rsidR="00A0047B" w:rsidRPr="00A0047B">
          <w:rPr>
            <w:rFonts w:ascii="Arial" w:hAnsi="Arial" w:cs="Arial"/>
            <w:b/>
            <w:noProof/>
            <w:sz w:val="16"/>
            <w:szCs w:val="16"/>
            <w:lang w:val="nl-NL"/>
          </w:rPr>
          <w:t>1</w:t>
        </w:r>
        <w:r w:rsidRPr="0044388F">
          <w:rPr>
            <w:rFonts w:ascii="Arial" w:hAnsi="Arial" w:cs="Arial"/>
            <w:b/>
            <w:sz w:val="16"/>
            <w:szCs w:val="16"/>
          </w:rPr>
          <w:fldChar w:fldCharType="end"/>
        </w:r>
      </w:p>
    </w:sdtContent>
  </w:sdt>
  <w:p w14:paraId="67DA27F0" w14:textId="77777777" w:rsidR="0044388F" w:rsidRDefault="0044388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B0AE6" w14:textId="77777777" w:rsidR="00B27804" w:rsidRDefault="00B27804" w:rsidP="0044388F">
      <w:pPr>
        <w:spacing w:after="0" w:line="240" w:lineRule="auto"/>
      </w:pPr>
      <w:r>
        <w:separator/>
      </w:r>
    </w:p>
  </w:footnote>
  <w:footnote w:type="continuationSeparator" w:id="0">
    <w:p w14:paraId="24E96F66" w14:textId="77777777" w:rsidR="00B27804" w:rsidRDefault="00B27804" w:rsidP="00443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220CE"/>
    <w:multiLevelType w:val="hybridMultilevel"/>
    <w:tmpl w:val="8A42AADE"/>
    <w:lvl w:ilvl="0" w:tplc="9AE84500">
      <w:start w:val="1"/>
      <w:numFmt w:val="bullet"/>
      <w:lvlText w:val="•"/>
      <w:lvlJc w:val="left"/>
      <w:pPr>
        <w:tabs>
          <w:tab w:val="num" w:pos="720"/>
        </w:tabs>
        <w:ind w:left="720" w:hanging="360"/>
      </w:pPr>
      <w:rPr>
        <w:rFonts w:ascii="Arial" w:hAnsi="Arial" w:hint="default"/>
      </w:rPr>
    </w:lvl>
    <w:lvl w:ilvl="1" w:tplc="71343094">
      <w:start w:val="1"/>
      <w:numFmt w:val="bullet"/>
      <w:lvlText w:val="•"/>
      <w:lvlJc w:val="left"/>
      <w:pPr>
        <w:tabs>
          <w:tab w:val="num" w:pos="1440"/>
        </w:tabs>
        <w:ind w:left="1440" w:hanging="360"/>
      </w:pPr>
      <w:rPr>
        <w:rFonts w:ascii="Arial" w:hAnsi="Arial" w:hint="default"/>
      </w:rPr>
    </w:lvl>
    <w:lvl w:ilvl="2" w:tplc="12DAA21E" w:tentative="1">
      <w:start w:val="1"/>
      <w:numFmt w:val="bullet"/>
      <w:lvlText w:val="•"/>
      <w:lvlJc w:val="left"/>
      <w:pPr>
        <w:tabs>
          <w:tab w:val="num" w:pos="2160"/>
        </w:tabs>
        <w:ind w:left="2160" w:hanging="360"/>
      </w:pPr>
      <w:rPr>
        <w:rFonts w:ascii="Arial" w:hAnsi="Arial" w:hint="default"/>
      </w:rPr>
    </w:lvl>
    <w:lvl w:ilvl="3" w:tplc="0466392E" w:tentative="1">
      <w:start w:val="1"/>
      <w:numFmt w:val="bullet"/>
      <w:lvlText w:val="•"/>
      <w:lvlJc w:val="left"/>
      <w:pPr>
        <w:tabs>
          <w:tab w:val="num" w:pos="2880"/>
        </w:tabs>
        <w:ind w:left="2880" w:hanging="360"/>
      </w:pPr>
      <w:rPr>
        <w:rFonts w:ascii="Arial" w:hAnsi="Arial" w:hint="default"/>
      </w:rPr>
    </w:lvl>
    <w:lvl w:ilvl="4" w:tplc="ED0810A8" w:tentative="1">
      <w:start w:val="1"/>
      <w:numFmt w:val="bullet"/>
      <w:lvlText w:val="•"/>
      <w:lvlJc w:val="left"/>
      <w:pPr>
        <w:tabs>
          <w:tab w:val="num" w:pos="3600"/>
        </w:tabs>
        <w:ind w:left="3600" w:hanging="360"/>
      </w:pPr>
      <w:rPr>
        <w:rFonts w:ascii="Arial" w:hAnsi="Arial" w:hint="default"/>
      </w:rPr>
    </w:lvl>
    <w:lvl w:ilvl="5" w:tplc="77E4C1B8" w:tentative="1">
      <w:start w:val="1"/>
      <w:numFmt w:val="bullet"/>
      <w:lvlText w:val="•"/>
      <w:lvlJc w:val="left"/>
      <w:pPr>
        <w:tabs>
          <w:tab w:val="num" w:pos="4320"/>
        </w:tabs>
        <w:ind w:left="4320" w:hanging="360"/>
      </w:pPr>
      <w:rPr>
        <w:rFonts w:ascii="Arial" w:hAnsi="Arial" w:hint="default"/>
      </w:rPr>
    </w:lvl>
    <w:lvl w:ilvl="6" w:tplc="21A06738" w:tentative="1">
      <w:start w:val="1"/>
      <w:numFmt w:val="bullet"/>
      <w:lvlText w:val="•"/>
      <w:lvlJc w:val="left"/>
      <w:pPr>
        <w:tabs>
          <w:tab w:val="num" w:pos="5040"/>
        </w:tabs>
        <w:ind w:left="5040" w:hanging="360"/>
      </w:pPr>
      <w:rPr>
        <w:rFonts w:ascii="Arial" w:hAnsi="Arial" w:hint="default"/>
      </w:rPr>
    </w:lvl>
    <w:lvl w:ilvl="7" w:tplc="399EABC0" w:tentative="1">
      <w:start w:val="1"/>
      <w:numFmt w:val="bullet"/>
      <w:lvlText w:val="•"/>
      <w:lvlJc w:val="left"/>
      <w:pPr>
        <w:tabs>
          <w:tab w:val="num" w:pos="5760"/>
        </w:tabs>
        <w:ind w:left="5760" w:hanging="360"/>
      </w:pPr>
      <w:rPr>
        <w:rFonts w:ascii="Arial" w:hAnsi="Arial" w:hint="default"/>
      </w:rPr>
    </w:lvl>
    <w:lvl w:ilvl="8" w:tplc="6644A9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EAD12D7"/>
    <w:multiLevelType w:val="hybridMultilevel"/>
    <w:tmpl w:val="C6CAED62"/>
    <w:lvl w:ilvl="0" w:tplc="7054C5B6">
      <w:start w:val="1"/>
      <w:numFmt w:val="bullet"/>
      <w:lvlText w:val=""/>
      <w:lvlJc w:val="left"/>
      <w:pPr>
        <w:tabs>
          <w:tab w:val="num" w:pos="720"/>
        </w:tabs>
        <w:ind w:left="720" w:hanging="360"/>
      </w:pPr>
      <w:rPr>
        <w:rFonts w:ascii="Wingdings" w:hAnsi="Wingdings" w:hint="default"/>
      </w:rPr>
    </w:lvl>
    <w:lvl w:ilvl="1" w:tplc="61101766" w:tentative="1">
      <w:start w:val="1"/>
      <w:numFmt w:val="bullet"/>
      <w:lvlText w:val=""/>
      <w:lvlJc w:val="left"/>
      <w:pPr>
        <w:tabs>
          <w:tab w:val="num" w:pos="1440"/>
        </w:tabs>
        <w:ind w:left="1440" w:hanging="360"/>
      </w:pPr>
      <w:rPr>
        <w:rFonts w:ascii="Wingdings" w:hAnsi="Wingdings" w:hint="default"/>
      </w:rPr>
    </w:lvl>
    <w:lvl w:ilvl="2" w:tplc="2312D642" w:tentative="1">
      <w:start w:val="1"/>
      <w:numFmt w:val="bullet"/>
      <w:lvlText w:val=""/>
      <w:lvlJc w:val="left"/>
      <w:pPr>
        <w:tabs>
          <w:tab w:val="num" w:pos="2160"/>
        </w:tabs>
        <w:ind w:left="2160" w:hanging="360"/>
      </w:pPr>
      <w:rPr>
        <w:rFonts w:ascii="Wingdings" w:hAnsi="Wingdings" w:hint="default"/>
      </w:rPr>
    </w:lvl>
    <w:lvl w:ilvl="3" w:tplc="4E987AB6" w:tentative="1">
      <w:start w:val="1"/>
      <w:numFmt w:val="bullet"/>
      <w:lvlText w:val=""/>
      <w:lvlJc w:val="left"/>
      <w:pPr>
        <w:tabs>
          <w:tab w:val="num" w:pos="2880"/>
        </w:tabs>
        <w:ind w:left="2880" w:hanging="360"/>
      </w:pPr>
      <w:rPr>
        <w:rFonts w:ascii="Wingdings" w:hAnsi="Wingdings" w:hint="default"/>
      </w:rPr>
    </w:lvl>
    <w:lvl w:ilvl="4" w:tplc="1B307C94" w:tentative="1">
      <w:start w:val="1"/>
      <w:numFmt w:val="bullet"/>
      <w:lvlText w:val=""/>
      <w:lvlJc w:val="left"/>
      <w:pPr>
        <w:tabs>
          <w:tab w:val="num" w:pos="3600"/>
        </w:tabs>
        <w:ind w:left="3600" w:hanging="360"/>
      </w:pPr>
      <w:rPr>
        <w:rFonts w:ascii="Wingdings" w:hAnsi="Wingdings" w:hint="default"/>
      </w:rPr>
    </w:lvl>
    <w:lvl w:ilvl="5" w:tplc="A238CF20" w:tentative="1">
      <w:start w:val="1"/>
      <w:numFmt w:val="bullet"/>
      <w:lvlText w:val=""/>
      <w:lvlJc w:val="left"/>
      <w:pPr>
        <w:tabs>
          <w:tab w:val="num" w:pos="4320"/>
        </w:tabs>
        <w:ind w:left="4320" w:hanging="360"/>
      </w:pPr>
      <w:rPr>
        <w:rFonts w:ascii="Wingdings" w:hAnsi="Wingdings" w:hint="default"/>
      </w:rPr>
    </w:lvl>
    <w:lvl w:ilvl="6" w:tplc="A0BE4670" w:tentative="1">
      <w:start w:val="1"/>
      <w:numFmt w:val="bullet"/>
      <w:lvlText w:val=""/>
      <w:lvlJc w:val="left"/>
      <w:pPr>
        <w:tabs>
          <w:tab w:val="num" w:pos="5040"/>
        </w:tabs>
        <w:ind w:left="5040" w:hanging="360"/>
      </w:pPr>
      <w:rPr>
        <w:rFonts w:ascii="Wingdings" w:hAnsi="Wingdings" w:hint="default"/>
      </w:rPr>
    </w:lvl>
    <w:lvl w:ilvl="7" w:tplc="B518F64A" w:tentative="1">
      <w:start w:val="1"/>
      <w:numFmt w:val="bullet"/>
      <w:lvlText w:val=""/>
      <w:lvlJc w:val="left"/>
      <w:pPr>
        <w:tabs>
          <w:tab w:val="num" w:pos="5760"/>
        </w:tabs>
        <w:ind w:left="5760" w:hanging="360"/>
      </w:pPr>
      <w:rPr>
        <w:rFonts w:ascii="Wingdings" w:hAnsi="Wingdings" w:hint="default"/>
      </w:rPr>
    </w:lvl>
    <w:lvl w:ilvl="8" w:tplc="256E32B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EB7707"/>
    <w:multiLevelType w:val="hybridMultilevel"/>
    <w:tmpl w:val="100628CA"/>
    <w:lvl w:ilvl="0" w:tplc="14742AAC">
      <w:start w:val="1"/>
      <w:numFmt w:val="lowerLetter"/>
      <w:lvlText w:val="%1)"/>
      <w:lvlJc w:val="left"/>
      <w:pPr>
        <w:ind w:left="720" w:hanging="360"/>
      </w:pPr>
      <w:rPr>
        <w:rFonts w:hint="default"/>
        <w:b w:val="0"/>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D727152"/>
    <w:multiLevelType w:val="hybridMultilevel"/>
    <w:tmpl w:val="1E50514E"/>
    <w:lvl w:ilvl="0" w:tplc="CBC49882">
      <w:start w:val="1"/>
      <w:numFmt w:val="bullet"/>
      <w:lvlText w:val=""/>
      <w:lvlJc w:val="left"/>
      <w:pPr>
        <w:ind w:left="720" w:hanging="360"/>
      </w:pPr>
      <w:rPr>
        <w:rFonts w:ascii="Wingdings" w:eastAsiaTheme="minorHAnsi" w:hAnsi="Wingdings" w:cs="Leelawade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5F57FFB"/>
    <w:multiLevelType w:val="hybridMultilevel"/>
    <w:tmpl w:val="3250B022"/>
    <w:lvl w:ilvl="0" w:tplc="962E1130">
      <w:start w:val="1"/>
      <w:numFmt w:val="bullet"/>
      <w:lvlText w:val=""/>
      <w:lvlJc w:val="left"/>
      <w:pPr>
        <w:tabs>
          <w:tab w:val="num" w:pos="720"/>
        </w:tabs>
        <w:ind w:left="720" w:hanging="360"/>
      </w:pPr>
      <w:rPr>
        <w:rFonts w:ascii="Wingdings" w:hAnsi="Wingdings" w:hint="default"/>
      </w:rPr>
    </w:lvl>
    <w:lvl w:ilvl="1" w:tplc="ADBCBAC2">
      <w:start w:val="302"/>
      <w:numFmt w:val="bullet"/>
      <w:lvlText w:val=""/>
      <w:lvlJc w:val="left"/>
      <w:pPr>
        <w:tabs>
          <w:tab w:val="num" w:pos="1440"/>
        </w:tabs>
        <w:ind w:left="1440" w:hanging="360"/>
      </w:pPr>
      <w:rPr>
        <w:rFonts w:ascii="Wingdings 2" w:hAnsi="Wingdings 2" w:hint="default"/>
      </w:rPr>
    </w:lvl>
    <w:lvl w:ilvl="2" w:tplc="1706A394" w:tentative="1">
      <w:start w:val="1"/>
      <w:numFmt w:val="bullet"/>
      <w:lvlText w:val=""/>
      <w:lvlJc w:val="left"/>
      <w:pPr>
        <w:tabs>
          <w:tab w:val="num" w:pos="2160"/>
        </w:tabs>
        <w:ind w:left="2160" w:hanging="360"/>
      </w:pPr>
      <w:rPr>
        <w:rFonts w:ascii="Wingdings" w:hAnsi="Wingdings" w:hint="default"/>
      </w:rPr>
    </w:lvl>
    <w:lvl w:ilvl="3" w:tplc="D1C29448" w:tentative="1">
      <w:start w:val="1"/>
      <w:numFmt w:val="bullet"/>
      <w:lvlText w:val=""/>
      <w:lvlJc w:val="left"/>
      <w:pPr>
        <w:tabs>
          <w:tab w:val="num" w:pos="2880"/>
        </w:tabs>
        <w:ind w:left="2880" w:hanging="360"/>
      </w:pPr>
      <w:rPr>
        <w:rFonts w:ascii="Wingdings" w:hAnsi="Wingdings" w:hint="default"/>
      </w:rPr>
    </w:lvl>
    <w:lvl w:ilvl="4" w:tplc="386E2F36" w:tentative="1">
      <w:start w:val="1"/>
      <w:numFmt w:val="bullet"/>
      <w:lvlText w:val=""/>
      <w:lvlJc w:val="left"/>
      <w:pPr>
        <w:tabs>
          <w:tab w:val="num" w:pos="3600"/>
        </w:tabs>
        <w:ind w:left="3600" w:hanging="360"/>
      </w:pPr>
      <w:rPr>
        <w:rFonts w:ascii="Wingdings" w:hAnsi="Wingdings" w:hint="default"/>
      </w:rPr>
    </w:lvl>
    <w:lvl w:ilvl="5" w:tplc="A210B224" w:tentative="1">
      <w:start w:val="1"/>
      <w:numFmt w:val="bullet"/>
      <w:lvlText w:val=""/>
      <w:lvlJc w:val="left"/>
      <w:pPr>
        <w:tabs>
          <w:tab w:val="num" w:pos="4320"/>
        </w:tabs>
        <w:ind w:left="4320" w:hanging="360"/>
      </w:pPr>
      <w:rPr>
        <w:rFonts w:ascii="Wingdings" w:hAnsi="Wingdings" w:hint="default"/>
      </w:rPr>
    </w:lvl>
    <w:lvl w:ilvl="6" w:tplc="B134998C" w:tentative="1">
      <w:start w:val="1"/>
      <w:numFmt w:val="bullet"/>
      <w:lvlText w:val=""/>
      <w:lvlJc w:val="left"/>
      <w:pPr>
        <w:tabs>
          <w:tab w:val="num" w:pos="5040"/>
        </w:tabs>
        <w:ind w:left="5040" w:hanging="360"/>
      </w:pPr>
      <w:rPr>
        <w:rFonts w:ascii="Wingdings" w:hAnsi="Wingdings" w:hint="default"/>
      </w:rPr>
    </w:lvl>
    <w:lvl w:ilvl="7" w:tplc="FBBABBC6" w:tentative="1">
      <w:start w:val="1"/>
      <w:numFmt w:val="bullet"/>
      <w:lvlText w:val=""/>
      <w:lvlJc w:val="left"/>
      <w:pPr>
        <w:tabs>
          <w:tab w:val="num" w:pos="5760"/>
        </w:tabs>
        <w:ind w:left="5760" w:hanging="360"/>
      </w:pPr>
      <w:rPr>
        <w:rFonts w:ascii="Wingdings" w:hAnsi="Wingdings" w:hint="default"/>
      </w:rPr>
    </w:lvl>
    <w:lvl w:ilvl="8" w:tplc="44C6F2E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4C20BB"/>
    <w:multiLevelType w:val="hybridMultilevel"/>
    <w:tmpl w:val="36C23EE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554448D0"/>
    <w:multiLevelType w:val="hybridMultilevel"/>
    <w:tmpl w:val="8D92A7B0"/>
    <w:lvl w:ilvl="0" w:tplc="3CD8775C">
      <w:start w:val="1"/>
      <w:numFmt w:val="bullet"/>
      <w:lvlText w:val="-"/>
      <w:lvlJc w:val="left"/>
      <w:pPr>
        <w:ind w:left="720" w:hanging="360"/>
      </w:pPr>
      <w:rPr>
        <w:rFonts w:ascii="Leelawadee" w:eastAsiaTheme="minorHAnsi" w:hAnsi="Leelawadee" w:cs="Leelawadee" w:hint="default"/>
        <w:color w:val="auto"/>
      </w:rPr>
    </w:lvl>
    <w:lvl w:ilvl="1" w:tplc="B8F40176">
      <w:start w:val="1"/>
      <w:numFmt w:val="bullet"/>
      <w:lvlText w:val="o"/>
      <w:lvlJc w:val="left"/>
      <w:pPr>
        <w:ind w:left="1440" w:hanging="360"/>
      </w:pPr>
      <w:rPr>
        <w:rFonts w:ascii="Courier New" w:hAnsi="Courier New" w:cs="Courier New" w:hint="default"/>
        <w:color w:val="auto"/>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E442FE7"/>
    <w:multiLevelType w:val="hybridMultilevel"/>
    <w:tmpl w:val="E00A818C"/>
    <w:lvl w:ilvl="0" w:tplc="3C20FAEC">
      <w:start w:val="1"/>
      <w:numFmt w:val="bullet"/>
      <w:lvlText w:val=""/>
      <w:lvlJc w:val="left"/>
      <w:pPr>
        <w:tabs>
          <w:tab w:val="num" w:pos="720"/>
        </w:tabs>
        <w:ind w:left="720" w:hanging="360"/>
      </w:pPr>
      <w:rPr>
        <w:rFonts w:ascii="Wingdings" w:hAnsi="Wingdings" w:hint="default"/>
      </w:rPr>
    </w:lvl>
    <w:lvl w:ilvl="1" w:tplc="FAA4FC24" w:tentative="1">
      <w:start w:val="1"/>
      <w:numFmt w:val="bullet"/>
      <w:lvlText w:val=""/>
      <w:lvlJc w:val="left"/>
      <w:pPr>
        <w:tabs>
          <w:tab w:val="num" w:pos="1440"/>
        </w:tabs>
        <w:ind w:left="1440" w:hanging="360"/>
      </w:pPr>
      <w:rPr>
        <w:rFonts w:ascii="Wingdings" w:hAnsi="Wingdings" w:hint="default"/>
      </w:rPr>
    </w:lvl>
    <w:lvl w:ilvl="2" w:tplc="93603E80" w:tentative="1">
      <w:start w:val="1"/>
      <w:numFmt w:val="bullet"/>
      <w:lvlText w:val=""/>
      <w:lvlJc w:val="left"/>
      <w:pPr>
        <w:tabs>
          <w:tab w:val="num" w:pos="2160"/>
        </w:tabs>
        <w:ind w:left="2160" w:hanging="360"/>
      </w:pPr>
      <w:rPr>
        <w:rFonts w:ascii="Wingdings" w:hAnsi="Wingdings" w:hint="default"/>
      </w:rPr>
    </w:lvl>
    <w:lvl w:ilvl="3" w:tplc="2F74CBBA" w:tentative="1">
      <w:start w:val="1"/>
      <w:numFmt w:val="bullet"/>
      <w:lvlText w:val=""/>
      <w:lvlJc w:val="left"/>
      <w:pPr>
        <w:tabs>
          <w:tab w:val="num" w:pos="2880"/>
        </w:tabs>
        <w:ind w:left="2880" w:hanging="360"/>
      </w:pPr>
      <w:rPr>
        <w:rFonts w:ascii="Wingdings" w:hAnsi="Wingdings" w:hint="default"/>
      </w:rPr>
    </w:lvl>
    <w:lvl w:ilvl="4" w:tplc="12D60D5E" w:tentative="1">
      <w:start w:val="1"/>
      <w:numFmt w:val="bullet"/>
      <w:lvlText w:val=""/>
      <w:lvlJc w:val="left"/>
      <w:pPr>
        <w:tabs>
          <w:tab w:val="num" w:pos="3600"/>
        </w:tabs>
        <w:ind w:left="3600" w:hanging="360"/>
      </w:pPr>
      <w:rPr>
        <w:rFonts w:ascii="Wingdings" w:hAnsi="Wingdings" w:hint="default"/>
      </w:rPr>
    </w:lvl>
    <w:lvl w:ilvl="5" w:tplc="24400C18" w:tentative="1">
      <w:start w:val="1"/>
      <w:numFmt w:val="bullet"/>
      <w:lvlText w:val=""/>
      <w:lvlJc w:val="left"/>
      <w:pPr>
        <w:tabs>
          <w:tab w:val="num" w:pos="4320"/>
        </w:tabs>
        <w:ind w:left="4320" w:hanging="360"/>
      </w:pPr>
      <w:rPr>
        <w:rFonts w:ascii="Wingdings" w:hAnsi="Wingdings" w:hint="default"/>
      </w:rPr>
    </w:lvl>
    <w:lvl w:ilvl="6" w:tplc="533ED084" w:tentative="1">
      <w:start w:val="1"/>
      <w:numFmt w:val="bullet"/>
      <w:lvlText w:val=""/>
      <w:lvlJc w:val="left"/>
      <w:pPr>
        <w:tabs>
          <w:tab w:val="num" w:pos="5040"/>
        </w:tabs>
        <w:ind w:left="5040" w:hanging="360"/>
      </w:pPr>
      <w:rPr>
        <w:rFonts w:ascii="Wingdings" w:hAnsi="Wingdings" w:hint="default"/>
      </w:rPr>
    </w:lvl>
    <w:lvl w:ilvl="7" w:tplc="15B4DFFA" w:tentative="1">
      <w:start w:val="1"/>
      <w:numFmt w:val="bullet"/>
      <w:lvlText w:val=""/>
      <w:lvlJc w:val="left"/>
      <w:pPr>
        <w:tabs>
          <w:tab w:val="num" w:pos="5760"/>
        </w:tabs>
        <w:ind w:left="5760" w:hanging="360"/>
      </w:pPr>
      <w:rPr>
        <w:rFonts w:ascii="Wingdings" w:hAnsi="Wingdings" w:hint="default"/>
      </w:rPr>
    </w:lvl>
    <w:lvl w:ilvl="8" w:tplc="F77A9F7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3671E0"/>
    <w:multiLevelType w:val="hybridMultilevel"/>
    <w:tmpl w:val="355EC48A"/>
    <w:lvl w:ilvl="0" w:tplc="B13A7266">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1D575DA"/>
    <w:multiLevelType w:val="hybridMultilevel"/>
    <w:tmpl w:val="9634F852"/>
    <w:lvl w:ilvl="0" w:tplc="101EBD20">
      <w:start w:val="1"/>
      <w:numFmt w:val="bullet"/>
      <w:lvlText w:val="-"/>
      <w:lvlJc w:val="left"/>
      <w:pPr>
        <w:ind w:left="720" w:hanging="360"/>
      </w:pPr>
      <w:rPr>
        <w:rFonts w:ascii="Leelawadee" w:eastAsiaTheme="minorHAnsi" w:hAnsi="Leelawadee" w:cs="Leelawade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9390284"/>
    <w:multiLevelType w:val="hybridMultilevel"/>
    <w:tmpl w:val="4F4EE9DA"/>
    <w:lvl w:ilvl="0" w:tplc="E098B670">
      <w:start w:val="1"/>
      <w:numFmt w:val="decimal"/>
      <w:lvlText w:val="%1."/>
      <w:lvlJc w:val="left"/>
      <w:pPr>
        <w:ind w:left="360" w:hanging="360"/>
      </w:pPr>
      <w:rPr>
        <w:rFonts w:hint="default"/>
        <w:b/>
        <w:color w:val="00B05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6D581513"/>
    <w:multiLevelType w:val="hybridMultilevel"/>
    <w:tmpl w:val="4168B61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6F6C5310"/>
    <w:multiLevelType w:val="hybridMultilevel"/>
    <w:tmpl w:val="A12A5F90"/>
    <w:lvl w:ilvl="0" w:tplc="08130003">
      <w:start w:val="1"/>
      <w:numFmt w:val="bullet"/>
      <w:lvlText w:val="o"/>
      <w:lvlJc w:val="left"/>
      <w:pPr>
        <w:ind w:left="1428" w:hanging="360"/>
      </w:pPr>
      <w:rPr>
        <w:rFonts w:ascii="Courier New" w:hAnsi="Courier New" w:cs="Courier New"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3" w15:restartNumberingAfterBreak="0">
    <w:nsid w:val="704902C5"/>
    <w:multiLevelType w:val="hybridMultilevel"/>
    <w:tmpl w:val="A942B82E"/>
    <w:lvl w:ilvl="0" w:tplc="3078CBF8">
      <w:start w:val="1"/>
      <w:numFmt w:val="decimal"/>
      <w:lvlText w:val="%1)"/>
      <w:lvlJc w:val="left"/>
      <w:pPr>
        <w:ind w:left="360" w:hanging="360"/>
      </w:pPr>
      <w:rPr>
        <w:rFonts w:hint="default"/>
        <w:b/>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7B63516F"/>
    <w:multiLevelType w:val="hybridMultilevel"/>
    <w:tmpl w:val="B5400B0E"/>
    <w:lvl w:ilvl="0" w:tplc="79681B48">
      <w:start w:val="1"/>
      <w:numFmt w:val="bullet"/>
      <w:lvlText w:val=""/>
      <w:lvlJc w:val="left"/>
      <w:pPr>
        <w:tabs>
          <w:tab w:val="num" w:pos="720"/>
        </w:tabs>
        <w:ind w:left="720" w:hanging="360"/>
      </w:pPr>
      <w:rPr>
        <w:rFonts w:ascii="Wingdings" w:hAnsi="Wingdings" w:hint="default"/>
      </w:rPr>
    </w:lvl>
    <w:lvl w:ilvl="1" w:tplc="EBE2C7BE" w:tentative="1">
      <w:start w:val="1"/>
      <w:numFmt w:val="bullet"/>
      <w:lvlText w:val=""/>
      <w:lvlJc w:val="left"/>
      <w:pPr>
        <w:tabs>
          <w:tab w:val="num" w:pos="1440"/>
        </w:tabs>
        <w:ind w:left="1440" w:hanging="360"/>
      </w:pPr>
      <w:rPr>
        <w:rFonts w:ascii="Wingdings" w:hAnsi="Wingdings" w:hint="default"/>
      </w:rPr>
    </w:lvl>
    <w:lvl w:ilvl="2" w:tplc="669E1BD8" w:tentative="1">
      <w:start w:val="1"/>
      <w:numFmt w:val="bullet"/>
      <w:lvlText w:val=""/>
      <w:lvlJc w:val="left"/>
      <w:pPr>
        <w:tabs>
          <w:tab w:val="num" w:pos="2160"/>
        </w:tabs>
        <w:ind w:left="2160" w:hanging="360"/>
      </w:pPr>
      <w:rPr>
        <w:rFonts w:ascii="Wingdings" w:hAnsi="Wingdings" w:hint="default"/>
      </w:rPr>
    </w:lvl>
    <w:lvl w:ilvl="3" w:tplc="77C43ADA" w:tentative="1">
      <w:start w:val="1"/>
      <w:numFmt w:val="bullet"/>
      <w:lvlText w:val=""/>
      <w:lvlJc w:val="left"/>
      <w:pPr>
        <w:tabs>
          <w:tab w:val="num" w:pos="2880"/>
        </w:tabs>
        <w:ind w:left="2880" w:hanging="360"/>
      </w:pPr>
      <w:rPr>
        <w:rFonts w:ascii="Wingdings" w:hAnsi="Wingdings" w:hint="default"/>
      </w:rPr>
    </w:lvl>
    <w:lvl w:ilvl="4" w:tplc="2E38A016" w:tentative="1">
      <w:start w:val="1"/>
      <w:numFmt w:val="bullet"/>
      <w:lvlText w:val=""/>
      <w:lvlJc w:val="left"/>
      <w:pPr>
        <w:tabs>
          <w:tab w:val="num" w:pos="3600"/>
        </w:tabs>
        <w:ind w:left="3600" w:hanging="360"/>
      </w:pPr>
      <w:rPr>
        <w:rFonts w:ascii="Wingdings" w:hAnsi="Wingdings" w:hint="default"/>
      </w:rPr>
    </w:lvl>
    <w:lvl w:ilvl="5" w:tplc="0AC8D766" w:tentative="1">
      <w:start w:val="1"/>
      <w:numFmt w:val="bullet"/>
      <w:lvlText w:val=""/>
      <w:lvlJc w:val="left"/>
      <w:pPr>
        <w:tabs>
          <w:tab w:val="num" w:pos="4320"/>
        </w:tabs>
        <w:ind w:left="4320" w:hanging="360"/>
      </w:pPr>
      <w:rPr>
        <w:rFonts w:ascii="Wingdings" w:hAnsi="Wingdings" w:hint="default"/>
      </w:rPr>
    </w:lvl>
    <w:lvl w:ilvl="6" w:tplc="DD5EFF18" w:tentative="1">
      <w:start w:val="1"/>
      <w:numFmt w:val="bullet"/>
      <w:lvlText w:val=""/>
      <w:lvlJc w:val="left"/>
      <w:pPr>
        <w:tabs>
          <w:tab w:val="num" w:pos="5040"/>
        </w:tabs>
        <w:ind w:left="5040" w:hanging="360"/>
      </w:pPr>
      <w:rPr>
        <w:rFonts w:ascii="Wingdings" w:hAnsi="Wingdings" w:hint="default"/>
      </w:rPr>
    </w:lvl>
    <w:lvl w:ilvl="7" w:tplc="0AD26E10" w:tentative="1">
      <w:start w:val="1"/>
      <w:numFmt w:val="bullet"/>
      <w:lvlText w:val=""/>
      <w:lvlJc w:val="left"/>
      <w:pPr>
        <w:tabs>
          <w:tab w:val="num" w:pos="5760"/>
        </w:tabs>
        <w:ind w:left="5760" w:hanging="360"/>
      </w:pPr>
      <w:rPr>
        <w:rFonts w:ascii="Wingdings" w:hAnsi="Wingdings" w:hint="default"/>
      </w:rPr>
    </w:lvl>
    <w:lvl w:ilvl="8" w:tplc="BC5CB16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8B63A8"/>
    <w:multiLevelType w:val="hybridMultilevel"/>
    <w:tmpl w:val="EE5A9750"/>
    <w:lvl w:ilvl="0" w:tplc="7480AF76">
      <w:start w:val="1"/>
      <w:numFmt w:val="bullet"/>
      <w:lvlText w:val=""/>
      <w:lvlJc w:val="left"/>
      <w:pPr>
        <w:tabs>
          <w:tab w:val="num" w:pos="720"/>
        </w:tabs>
        <w:ind w:left="720" w:hanging="360"/>
      </w:pPr>
      <w:rPr>
        <w:rFonts w:ascii="Wingdings 3" w:hAnsi="Wingdings 3" w:hint="default"/>
      </w:rPr>
    </w:lvl>
    <w:lvl w:ilvl="1" w:tplc="BF000F2E" w:tentative="1">
      <w:start w:val="1"/>
      <w:numFmt w:val="bullet"/>
      <w:lvlText w:val=""/>
      <w:lvlJc w:val="left"/>
      <w:pPr>
        <w:tabs>
          <w:tab w:val="num" w:pos="1440"/>
        </w:tabs>
        <w:ind w:left="1440" w:hanging="360"/>
      </w:pPr>
      <w:rPr>
        <w:rFonts w:ascii="Wingdings 3" w:hAnsi="Wingdings 3" w:hint="default"/>
      </w:rPr>
    </w:lvl>
    <w:lvl w:ilvl="2" w:tplc="D73CCCEE" w:tentative="1">
      <w:start w:val="1"/>
      <w:numFmt w:val="bullet"/>
      <w:lvlText w:val=""/>
      <w:lvlJc w:val="left"/>
      <w:pPr>
        <w:tabs>
          <w:tab w:val="num" w:pos="2160"/>
        </w:tabs>
        <w:ind w:left="2160" w:hanging="360"/>
      </w:pPr>
      <w:rPr>
        <w:rFonts w:ascii="Wingdings 3" w:hAnsi="Wingdings 3" w:hint="default"/>
      </w:rPr>
    </w:lvl>
    <w:lvl w:ilvl="3" w:tplc="65F259EA" w:tentative="1">
      <w:start w:val="1"/>
      <w:numFmt w:val="bullet"/>
      <w:lvlText w:val=""/>
      <w:lvlJc w:val="left"/>
      <w:pPr>
        <w:tabs>
          <w:tab w:val="num" w:pos="2880"/>
        </w:tabs>
        <w:ind w:left="2880" w:hanging="360"/>
      </w:pPr>
      <w:rPr>
        <w:rFonts w:ascii="Wingdings 3" w:hAnsi="Wingdings 3" w:hint="default"/>
      </w:rPr>
    </w:lvl>
    <w:lvl w:ilvl="4" w:tplc="CAACAE66" w:tentative="1">
      <w:start w:val="1"/>
      <w:numFmt w:val="bullet"/>
      <w:lvlText w:val=""/>
      <w:lvlJc w:val="left"/>
      <w:pPr>
        <w:tabs>
          <w:tab w:val="num" w:pos="3600"/>
        </w:tabs>
        <w:ind w:left="3600" w:hanging="360"/>
      </w:pPr>
      <w:rPr>
        <w:rFonts w:ascii="Wingdings 3" w:hAnsi="Wingdings 3" w:hint="default"/>
      </w:rPr>
    </w:lvl>
    <w:lvl w:ilvl="5" w:tplc="329CDF44" w:tentative="1">
      <w:start w:val="1"/>
      <w:numFmt w:val="bullet"/>
      <w:lvlText w:val=""/>
      <w:lvlJc w:val="left"/>
      <w:pPr>
        <w:tabs>
          <w:tab w:val="num" w:pos="4320"/>
        </w:tabs>
        <w:ind w:left="4320" w:hanging="360"/>
      </w:pPr>
      <w:rPr>
        <w:rFonts w:ascii="Wingdings 3" w:hAnsi="Wingdings 3" w:hint="default"/>
      </w:rPr>
    </w:lvl>
    <w:lvl w:ilvl="6" w:tplc="D4BE3B1A" w:tentative="1">
      <w:start w:val="1"/>
      <w:numFmt w:val="bullet"/>
      <w:lvlText w:val=""/>
      <w:lvlJc w:val="left"/>
      <w:pPr>
        <w:tabs>
          <w:tab w:val="num" w:pos="5040"/>
        </w:tabs>
        <w:ind w:left="5040" w:hanging="360"/>
      </w:pPr>
      <w:rPr>
        <w:rFonts w:ascii="Wingdings 3" w:hAnsi="Wingdings 3" w:hint="default"/>
      </w:rPr>
    </w:lvl>
    <w:lvl w:ilvl="7" w:tplc="A7BAFAD0" w:tentative="1">
      <w:start w:val="1"/>
      <w:numFmt w:val="bullet"/>
      <w:lvlText w:val=""/>
      <w:lvlJc w:val="left"/>
      <w:pPr>
        <w:tabs>
          <w:tab w:val="num" w:pos="5760"/>
        </w:tabs>
        <w:ind w:left="5760" w:hanging="360"/>
      </w:pPr>
      <w:rPr>
        <w:rFonts w:ascii="Wingdings 3" w:hAnsi="Wingdings 3" w:hint="default"/>
      </w:rPr>
    </w:lvl>
    <w:lvl w:ilvl="8" w:tplc="8714AA2C" w:tentative="1">
      <w:start w:val="1"/>
      <w:numFmt w:val="bullet"/>
      <w:lvlText w:val=""/>
      <w:lvlJc w:val="left"/>
      <w:pPr>
        <w:tabs>
          <w:tab w:val="num" w:pos="6480"/>
        </w:tabs>
        <w:ind w:left="6480" w:hanging="360"/>
      </w:pPr>
      <w:rPr>
        <w:rFonts w:ascii="Wingdings 3" w:hAnsi="Wingdings 3" w:hint="default"/>
      </w:rPr>
    </w:lvl>
  </w:abstractNum>
  <w:num w:numId="1">
    <w:abstractNumId w:val="10"/>
  </w:num>
  <w:num w:numId="2">
    <w:abstractNumId w:val="9"/>
  </w:num>
  <w:num w:numId="3">
    <w:abstractNumId w:val="6"/>
  </w:num>
  <w:num w:numId="4">
    <w:abstractNumId w:val="3"/>
  </w:num>
  <w:num w:numId="5">
    <w:abstractNumId w:val="12"/>
  </w:num>
  <w:num w:numId="6">
    <w:abstractNumId w:val="2"/>
  </w:num>
  <w:num w:numId="7">
    <w:abstractNumId w:val="5"/>
  </w:num>
  <w:num w:numId="8">
    <w:abstractNumId w:val="11"/>
  </w:num>
  <w:num w:numId="9">
    <w:abstractNumId w:val="8"/>
  </w:num>
  <w:num w:numId="10">
    <w:abstractNumId w:val="1"/>
  </w:num>
  <w:num w:numId="11">
    <w:abstractNumId w:val="4"/>
  </w:num>
  <w:num w:numId="12">
    <w:abstractNumId w:val="13"/>
  </w:num>
  <w:num w:numId="13">
    <w:abstractNumId w:val="15"/>
  </w:num>
  <w:num w:numId="14">
    <w:abstractNumId w:val="7"/>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1D0"/>
    <w:rsid w:val="00022A4F"/>
    <w:rsid w:val="00051CAE"/>
    <w:rsid w:val="00096056"/>
    <w:rsid w:val="000C2108"/>
    <w:rsid w:val="001B3F3D"/>
    <w:rsid w:val="0024072C"/>
    <w:rsid w:val="00262022"/>
    <w:rsid w:val="0026557D"/>
    <w:rsid w:val="00281B76"/>
    <w:rsid w:val="00331A97"/>
    <w:rsid w:val="0044388F"/>
    <w:rsid w:val="00483170"/>
    <w:rsid w:val="004B40A1"/>
    <w:rsid w:val="00517E27"/>
    <w:rsid w:val="00695416"/>
    <w:rsid w:val="006A0F63"/>
    <w:rsid w:val="006F15D2"/>
    <w:rsid w:val="007016F3"/>
    <w:rsid w:val="00740297"/>
    <w:rsid w:val="0078069E"/>
    <w:rsid w:val="00783793"/>
    <w:rsid w:val="00791503"/>
    <w:rsid w:val="007D31D4"/>
    <w:rsid w:val="00833F2A"/>
    <w:rsid w:val="00887CFB"/>
    <w:rsid w:val="008E211A"/>
    <w:rsid w:val="00956E7C"/>
    <w:rsid w:val="009B6FD6"/>
    <w:rsid w:val="00A0047B"/>
    <w:rsid w:val="00A41D0E"/>
    <w:rsid w:val="00A4205D"/>
    <w:rsid w:val="00AC19FB"/>
    <w:rsid w:val="00B27804"/>
    <w:rsid w:val="00CD42C1"/>
    <w:rsid w:val="00CE6CC2"/>
    <w:rsid w:val="00D13063"/>
    <w:rsid w:val="00D25EC9"/>
    <w:rsid w:val="00E521D0"/>
    <w:rsid w:val="00E65302"/>
    <w:rsid w:val="00E72BA9"/>
    <w:rsid w:val="00F06558"/>
    <w:rsid w:val="00F86C82"/>
    <w:rsid w:val="00FA194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A56EE"/>
  <w15:docId w15:val="{3BAEF610-0E2E-4FD8-8C4C-FB89E48C0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6FD6"/>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6557D"/>
    <w:pPr>
      <w:ind w:left="720"/>
      <w:contextualSpacing/>
    </w:pPr>
  </w:style>
  <w:style w:type="table" w:styleId="Tabelraster">
    <w:name w:val="Table Grid"/>
    <w:basedOn w:val="Standaardtabel"/>
    <w:uiPriority w:val="59"/>
    <w:rsid w:val="00FA1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09605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6056"/>
    <w:rPr>
      <w:rFonts w:ascii="Tahoma" w:hAnsi="Tahoma" w:cs="Tahoma"/>
      <w:sz w:val="16"/>
      <w:szCs w:val="16"/>
    </w:rPr>
  </w:style>
  <w:style w:type="paragraph" w:styleId="Koptekst">
    <w:name w:val="header"/>
    <w:basedOn w:val="Standaard"/>
    <w:link w:val="KoptekstChar"/>
    <w:uiPriority w:val="99"/>
    <w:unhideWhenUsed/>
    <w:rsid w:val="0044388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388F"/>
  </w:style>
  <w:style w:type="paragraph" w:styleId="Voettekst">
    <w:name w:val="footer"/>
    <w:basedOn w:val="Standaard"/>
    <w:link w:val="VoettekstChar"/>
    <w:uiPriority w:val="99"/>
    <w:unhideWhenUsed/>
    <w:rsid w:val="0044388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3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707001">
      <w:bodyDiv w:val="1"/>
      <w:marLeft w:val="0"/>
      <w:marRight w:val="0"/>
      <w:marTop w:val="0"/>
      <w:marBottom w:val="0"/>
      <w:divBdr>
        <w:top w:val="none" w:sz="0" w:space="0" w:color="auto"/>
        <w:left w:val="none" w:sz="0" w:space="0" w:color="auto"/>
        <w:bottom w:val="none" w:sz="0" w:space="0" w:color="auto"/>
        <w:right w:val="none" w:sz="0" w:space="0" w:color="auto"/>
      </w:divBdr>
      <w:divsChild>
        <w:div w:id="1032149479">
          <w:marLeft w:val="547"/>
          <w:marRight w:val="0"/>
          <w:marTop w:val="200"/>
          <w:marBottom w:val="0"/>
          <w:divBdr>
            <w:top w:val="none" w:sz="0" w:space="0" w:color="auto"/>
            <w:left w:val="none" w:sz="0" w:space="0" w:color="auto"/>
            <w:bottom w:val="none" w:sz="0" w:space="0" w:color="auto"/>
            <w:right w:val="none" w:sz="0" w:space="0" w:color="auto"/>
          </w:divBdr>
        </w:div>
      </w:divsChild>
    </w:div>
    <w:div w:id="408888849">
      <w:bodyDiv w:val="1"/>
      <w:marLeft w:val="0"/>
      <w:marRight w:val="0"/>
      <w:marTop w:val="0"/>
      <w:marBottom w:val="0"/>
      <w:divBdr>
        <w:top w:val="none" w:sz="0" w:space="0" w:color="auto"/>
        <w:left w:val="none" w:sz="0" w:space="0" w:color="auto"/>
        <w:bottom w:val="none" w:sz="0" w:space="0" w:color="auto"/>
        <w:right w:val="none" w:sz="0" w:space="0" w:color="auto"/>
      </w:divBdr>
      <w:divsChild>
        <w:div w:id="1295713237">
          <w:marLeft w:val="0"/>
          <w:marRight w:val="0"/>
          <w:marTop w:val="150"/>
          <w:marBottom w:val="0"/>
          <w:divBdr>
            <w:top w:val="none" w:sz="0" w:space="0" w:color="auto"/>
            <w:left w:val="none" w:sz="0" w:space="0" w:color="auto"/>
            <w:bottom w:val="none" w:sz="0" w:space="0" w:color="auto"/>
            <w:right w:val="none" w:sz="0" w:space="0" w:color="auto"/>
          </w:divBdr>
        </w:div>
      </w:divsChild>
    </w:div>
    <w:div w:id="593244880">
      <w:bodyDiv w:val="1"/>
      <w:marLeft w:val="0"/>
      <w:marRight w:val="0"/>
      <w:marTop w:val="0"/>
      <w:marBottom w:val="0"/>
      <w:divBdr>
        <w:top w:val="none" w:sz="0" w:space="0" w:color="auto"/>
        <w:left w:val="none" w:sz="0" w:space="0" w:color="auto"/>
        <w:bottom w:val="none" w:sz="0" w:space="0" w:color="auto"/>
        <w:right w:val="none" w:sz="0" w:space="0" w:color="auto"/>
      </w:divBdr>
      <w:divsChild>
        <w:div w:id="1251239815">
          <w:marLeft w:val="432"/>
          <w:marRight w:val="0"/>
          <w:marTop w:val="120"/>
          <w:marBottom w:val="0"/>
          <w:divBdr>
            <w:top w:val="none" w:sz="0" w:space="0" w:color="auto"/>
            <w:left w:val="none" w:sz="0" w:space="0" w:color="auto"/>
            <w:bottom w:val="none" w:sz="0" w:space="0" w:color="auto"/>
            <w:right w:val="none" w:sz="0" w:space="0" w:color="auto"/>
          </w:divBdr>
        </w:div>
        <w:div w:id="1259946615">
          <w:marLeft w:val="432"/>
          <w:marRight w:val="0"/>
          <w:marTop w:val="120"/>
          <w:marBottom w:val="0"/>
          <w:divBdr>
            <w:top w:val="none" w:sz="0" w:space="0" w:color="auto"/>
            <w:left w:val="none" w:sz="0" w:space="0" w:color="auto"/>
            <w:bottom w:val="none" w:sz="0" w:space="0" w:color="auto"/>
            <w:right w:val="none" w:sz="0" w:space="0" w:color="auto"/>
          </w:divBdr>
        </w:div>
        <w:div w:id="2000617519">
          <w:marLeft w:val="432"/>
          <w:marRight w:val="0"/>
          <w:marTop w:val="120"/>
          <w:marBottom w:val="0"/>
          <w:divBdr>
            <w:top w:val="none" w:sz="0" w:space="0" w:color="auto"/>
            <w:left w:val="none" w:sz="0" w:space="0" w:color="auto"/>
            <w:bottom w:val="none" w:sz="0" w:space="0" w:color="auto"/>
            <w:right w:val="none" w:sz="0" w:space="0" w:color="auto"/>
          </w:divBdr>
        </w:div>
        <w:div w:id="675419171">
          <w:marLeft w:val="432"/>
          <w:marRight w:val="0"/>
          <w:marTop w:val="120"/>
          <w:marBottom w:val="0"/>
          <w:divBdr>
            <w:top w:val="none" w:sz="0" w:space="0" w:color="auto"/>
            <w:left w:val="none" w:sz="0" w:space="0" w:color="auto"/>
            <w:bottom w:val="none" w:sz="0" w:space="0" w:color="auto"/>
            <w:right w:val="none" w:sz="0" w:space="0" w:color="auto"/>
          </w:divBdr>
        </w:div>
      </w:divsChild>
    </w:div>
    <w:div w:id="1011494099">
      <w:bodyDiv w:val="1"/>
      <w:marLeft w:val="0"/>
      <w:marRight w:val="0"/>
      <w:marTop w:val="0"/>
      <w:marBottom w:val="0"/>
      <w:divBdr>
        <w:top w:val="none" w:sz="0" w:space="0" w:color="auto"/>
        <w:left w:val="none" w:sz="0" w:space="0" w:color="auto"/>
        <w:bottom w:val="none" w:sz="0" w:space="0" w:color="auto"/>
        <w:right w:val="none" w:sz="0" w:space="0" w:color="auto"/>
      </w:divBdr>
      <w:divsChild>
        <w:div w:id="146476377">
          <w:marLeft w:val="432"/>
          <w:marRight w:val="0"/>
          <w:marTop w:val="120"/>
          <w:marBottom w:val="0"/>
          <w:divBdr>
            <w:top w:val="none" w:sz="0" w:space="0" w:color="auto"/>
            <w:left w:val="none" w:sz="0" w:space="0" w:color="auto"/>
            <w:bottom w:val="none" w:sz="0" w:space="0" w:color="auto"/>
            <w:right w:val="none" w:sz="0" w:space="0" w:color="auto"/>
          </w:divBdr>
        </w:div>
        <w:div w:id="949312349">
          <w:marLeft w:val="432"/>
          <w:marRight w:val="0"/>
          <w:marTop w:val="120"/>
          <w:marBottom w:val="0"/>
          <w:divBdr>
            <w:top w:val="none" w:sz="0" w:space="0" w:color="auto"/>
            <w:left w:val="none" w:sz="0" w:space="0" w:color="auto"/>
            <w:bottom w:val="none" w:sz="0" w:space="0" w:color="auto"/>
            <w:right w:val="none" w:sz="0" w:space="0" w:color="auto"/>
          </w:divBdr>
        </w:div>
        <w:div w:id="957954043">
          <w:marLeft w:val="1008"/>
          <w:marRight w:val="0"/>
          <w:marTop w:val="101"/>
          <w:marBottom w:val="0"/>
          <w:divBdr>
            <w:top w:val="none" w:sz="0" w:space="0" w:color="auto"/>
            <w:left w:val="none" w:sz="0" w:space="0" w:color="auto"/>
            <w:bottom w:val="none" w:sz="0" w:space="0" w:color="auto"/>
            <w:right w:val="none" w:sz="0" w:space="0" w:color="auto"/>
          </w:divBdr>
        </w:div>
      </w:divsChild>
    </w:div>
    <w:div w:id="1286353034">
      <w:bodyDiv w:val="1"/>
      <w:marLeft w:val="0"/>
      <w:marRight w:val="0"/>
      <w:marTop w:val="0"/>
      <w:marBottom w:val="0"/>
      <w:divBdr>
        <w:top w:val="none" w:sz="0" w:space="0" w:color="auto"/>
        <w:left w:val="none" w:sz="0" w:space="0" w:color="auto"/>
        <w:bottom w:val="none" w:sz="0" w:space="0" w:color="auto"/>
        <w:right w:val="none" w:sz="0" w:space="0" w:color="auto"/>
      </w:divBdr>
      <w:divsChild>
        <w:div w:id="984623352">
          <w:marLeft w:val="0"/>
          <w:marRight w:val="0"/>
          <w:marTop w:val="150"/>
          <w:marBottom w:val="0"/>
          <w:divBdr>
            <w:top w:val="none" w:sz="0" w:space="0" w:color="auto"/>
            <w:left w:val="none" w:sz="0" w:space="0" w:color="auto"/>
            <w:bottom w:val="none" w:sz="0" w:space="0" w:color="auto"/>
            <w:right w:val="none" w:sz="0" w:space="0" w:color="auto"/>
          </w:divBdr>
        </w:div>
      </w:divsChild>
    </w:div>
    <w:div w:id="1593467177">
      <w:bodyDiv w:val="1"/>
      <w:marLeft w:val="0"/>
      <w:marRight w:val="0"/>
      <w:marTop w:val="0"/>
      <w:marBottom w:val="0"/>
      <w:divBdr>
        <w:top w:val="none" w:sz="0" w:space="0" w:color="auto"/>
        <w:left w:val="none" w:sz="0" w:space="0" w:color="auto"/>
        <w:bottom w:val="none" w:sz="0" w:space="0" w:color="auto"/>
        <w:right w:val="none" w:sz="0" w:space="0" w:color="auto"/>
      </w:divBdr>
      <w:divsChild>
        <w:div w:id="1430271090">
          <w:marLeft w:val="806"/>
          <w:marRight w:val="0"/>
          <w:marTop w:val="75"/>
          <w:marBottom w:val="0"/>
          <w:divBdr>
            <w:top w:val="none" w:sz="0" w:space="0" w:color="auto"/>
            <w:left w:val="none" w:sz="0" w:space="0" w:color="auto"/>
            <w:bottom w:val="none" w:sz="0" w:space="0" w:color="auto"/>
            <w:right w:val="none" w:sz="0" w:space="0" w:color="auto"/>
          </w:divBdr>
        </w:div>
        <w:div w:id="1211117040">
          <w:marLeft w:val="806"/>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be/url?sa=i&amp;rct=j&amp;q=&amp;esrc=s&amp;source=images&amp;cd=&amp;cad=rja&amp;uact=8&amp;ved=2ahUKEwjy5MXwtLDaAhXJ8RQKHXoxDMgQjRx6BAgAEAU&amp;url=https://maken.wikiwijs.nl/73905/Karel_de_Grote_en_het_feodale_stelsel#!page-1812820&amp;psig=AOvVaw1CdE9mubJtEWnxNntpIJ75&amp;ust=1523473943822404"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CAD89B-8872-4836-83D9-8A8FF6247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861</Words>
  <Characters>4736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TOSHIBA</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Evelien</dc:creator>
  <cp:lastModifiedBy>rob Van Loon</cp:lastModifiedBy>
  <cp:revision>3</cp:revision>
  <cp:lastPrinted>2013-08-23T09:57:00Z</cp:lastPrinted>
  <dcterms:created xsi:type="dcterms:W3CDTF">2020-05-06T20:55:00Z</dcterms:created>
  <dcterms:modified xsi:type="dcterms:W3CDTF">2020-05-06T20:55:00Z</dcterms:modified>
</cp:coreProperties>
</file>